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A9" w:rsidRDefault="000722FD" w:rsidP="003F36A9">
      <w:pPr>
        <w:pStyle w:val="1"/>
        <w:spacing w:before="73"/>
        <w:ind w:left="1154" w:right="685"/>
        <w:jc w:val="center"/>
      </w:pPr>
      <w:r>
        <w:t>МИНИСТЕРСТВОПРОСВЕЩЕНИЯРОССИЙСКОЙФЕДЕРАЦИИ</w:t>
      </w:r>
    </w:p>
    <w:p w:rsidR="003F36A9" w:rsidRPr="00CF5B09" w:rsidRDefault="003F36A9" w:rsidP="003F36A9">
      <w:pPr>
        <w:pStyle w:val="1"/>
        <w:spacing w:before="73"/>
        <w:ind w:left="1154" w:right="685"/>
        <w:jc w:val="center"/>
      </w:pPr>
      <w:r w:rsidRPr="00CF5B09">
        <w:rPr>
          <w:color w:val="000000"/>
        </w:rPr>
        <w:t>Министерство образования Оренбургской области</w:t>
      </w:r>
    </w:p>
    <w:p w:rsidR="003F36A9" w:rsidRPr="00EA741E" w:rsidRDefault="003F36A9" w:rsidP="003F36A9">
      <w:pPr>
        <w:pStyle w:val="a3"/>
        <w:ind w:left="284" w:right="162"/>
      </w:pPr>
      <w:r w:rsidRPr="00EA741E">
        <w:t>Управлениеобразования</w:t>
      </w:r>
      <w:r w:rsidR="000E0080">
        <w:t>а</w:t>
      </w:r>
      <w:r w:rsidRPr="00EA741E">
        <w:t>дминистрацииСорочинскогогородскогоокругаОренбургскойобласти</w:t>
      </w:r>
    </w:p>
    <w:p w:rsidR="003F36A9" w:rsidRDefault="003F36A9" w:rsidP="003F36A9">
      <w:pPr>
        <w:pStyle w:val="a3"/>
        <w:ind w:left="284" w:right="107"/>
        <w:jc w:val="center"/>
      </w:pPr>
      <w:r>
        <w:t>МБОУ</w:t>
      </w:r>
      <w:proofErr w:type="gramStart"/>
      <w:r w:rsidR="00654ED2">
        <w:t>"Б</w:t>
      </w:r>
      <w:proofErr w:type="gramEnd"/>
      <w:r w:rsidR="00654ED2">
        <w:t>аклановская</w:t>
      </w:r>
      <w:r>
        <w:t xml:space="preserve">  СОШ"</w:t>
      </w:r>
    </w:p>
    <w:p w:rsidR="00944ED7" w:rsidRDefault="00EE63F0">
      <w:pPr>
        <w:pStyle w:val="a3"/>
        <w:ind w:left="0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5771515" cy="1805305"/>
            <wp:effectExtent l="19050" t="0" r="635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D7" w:rsidRDefault="00944ED7">
      <w:pPr>
        <w:pStyle w:val="a3"/>
        <w:ind w:left="0"/>
        <w:rPr>
          <w:sz w:val="26"/>
        </w:rPr>
      </w:pPr>
    </w:p>
    <w:p w:rsidR="00944ED7" w:rsidRDefault="00944ED7">
      <w:pPr>
        <w:pStyle w:val="a3"/>
        <w:ind w:left="0"/>
        <w:rPr>
          <w:sz w:val="26"/>
        </w:rPr>
      </w:pPr>
    </w:p>
    <w:p w:rsidR="00944ED7" w:rsidRDefault="00944ED7">
      <w:pPr>
        <w:pStyle w:val="a3"/>
        <w:ind w:left="0"/>
        <w:rPr>
          <w:sz w:val="26"/>
        </w:rPr>
      </w:pPr>
    </w:p>
    <w:p w:rsidR="00944ED7" w:rsidRDefault="00944ED7">
      <w:pPr>
        <w:pStyle w:val="a3"/>
        <w:spacing w:before="11"/>
        <w:ind w:left="0"/>
        <w:rPr>
          <w:sz w:val="22"/>
        </w:rPr>
      </w:pPr>
    </w:p>
    <w:p w:rsidR="00944ED7" w:rsidRDefault="000722FD">
      <w:pPr>
        <w:pStyle w:val="1"/>
        <w:spacing w:line="290" w:lineRule="auto"/>
        <w:ind w:left="4176" w:right="3735"/>
        <w:jc w:val="center"/>
      </w:pPr>
      <w:r>
        <w:t>РАБОЧАЯ ПРОГРАММА</w:t>
      </w:r>
    </w:p>
    <w:p w:rsidR="00944ED7" w:rsidRDefault="000722FD">
      <w:pPr>
        <w:pStyle w:val="a3"/>
        <w:spacing w:before="93"/>
        <w:ind w:left="1303" w:right="685"/>
        <w:jc w:val="center"/>
      </w:pPr>
      <w:r>
        <w:t>учебногопредмета</w:t>
      </w:r>
    </w:p>
    <w:p w:rsidR="00944ED7" w:rsidRDefault="000722FD">
      <w:pPr>
        <w:pStyle w:val="a3"/>
        <w:spacing w:before="57"/>
        <w:ind w:left="1310" w:right="685"/>
        <w:jc w:val="center"/>
      </w:pPr>
      <w:r>
        <w:t>«Основыбезопасностижизнедеятельности»</w:t>
      </w:r>
    </w:p>
    <w:p w:rsidR="00944ED7" w:rsidRDefault="009D4E7C">
      <w:pPr>
        <w:pStyle w:val="a3"/>
        <w:spacing w:before="1" w:line="292" w:lineRule="auto"/>
        <w:ind w:left="3444" w:right="2820"/>
        <w:jc w:val="center"/>
      </w:pPr>
      <w:r>
        <w:t>для 7</w:t>
      </w:r>
      <w:r w:rsidR="000722FD">
        <w:t xml:space="preserve"> класса ос</w:t>
      </w:r>
      <w:r w:rsidR="00EE63F0">
        <w:t xml:space="preserve">новного общего образованияна2023-2024 </w:t>
      </w:r>
      <w:r w:rsidR="00DA5C3D">
        <w:t>учебный год</w:t>
      </w:r>
    </w:p>
    <w:p w:rsidR="00944ED7" w:rsidRDefault="00944ED7">
      <w:pPr>
        <w:pStyle w:val="a3"/>
        <w:ind w:left="0"/>
        <w:rPr>
          <w:sz w:val="26"/>
        </w:rPr>
      </w:pPr>
    </w:p>
    <w:p w:rsidR="00944ED7" w:rsidRDefault="00944ED7">
      <w:pPr>
        <w:pStyle w:val="a3"/>
        <w:ind w:left="0"/>
        <w:rPr>
          <w:sz w:val="26"/>
        </w:rPr>
      </w:pPr>
    </w:p>
    <w:p w:rsidR="00252EC8" w:rsidRDefault="00252EC8">
      <w:pPr>
        <w:pStyle w:val="a3"/>
        <w:ind w:left="0"/>
        <w:rPr>
          <w:sz w:val="26"/>
        </w:rPr>
      </w:pPr>
    </w:p>
    <w:p w:rsidR="00252EC8" w:rsidRDefault="00252EC8">
      <w:pPr>
        <w:pStyle w:val="a3"/>
        <w:ind w:left="0"/>
        <w:rPr>
          <w:sz w:val="26"/>
        </w:rPr>
      </w:pPr>
    </w:p>
    <w:p w:rsidR="00944ED7" w:rsidRDefault="00944ED7">
      <w:pPr>
        <w:pStyle w:val="a3"/>
        <w:ind w:left="0"/>
        <w:rPr>
          <w:sz w:val="26"/>
        </w:rPr>
      </w:pPr>
    </w:p>
    <w:p w:rsidR="00944ED7" w:rsidRDefault="00944ED7">
      <w:pPr>
        <w:pStyle w:val="a3"/>
        <w:ind w:left="0"/>
        <w:rPr>
          <w:sz w:val="26"/>
        </w:rPr>
      </w:pPr>
    </w:p>
    <w:p w:rsidR="00944ED7" w:rsidRDefault="00944ED7">
      <w:pPr>
        <w:pStyle w:val="a3"/>
        <w:ind w:left="0"/>
        <w:rPr>
          <w:sz w:val="26"/>
        </w:rPr>
      </w:pPr>
    </w:p>
    <w:p w:rsidR="00252EC8" w:rsidRDefault="00252EC8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252EC8" w:rsidRDefault="00252EC8">
      <w:pPr>
        <w:pStyle w:val="a3"/>
        <w:spacing w:before="1"/>
        <w:ind w:left="1160" w:right="685"/>
        <w:jc w:val="center"/>
      </w:pPr>
    </w:p>
    <w:p w:rsidR="00252EC8" w:rsidRDefault="00252EC8">
      <w:pPr>
        <w:pStyle w:val="a3"/>
        <w:spacing w:before="1"/>
        <w:ind w:left="1160" w:right="685"/>
        <w:jc w:val="center"/>
      </w:pPr>
    </w:p>
    <w:p w:rsidR="003F36A9" w:rsidRDefault="003F36A9">
      <w:pPr>
        <w:pStyle w:val="a3"/>
        <w:spacing w:before="1"/>
        <w:ind w:left="1160" w:right="685"/>
        <w:jc w:val="center"/>
      </w:pPr>
    </w:p>
    <w:p w:rsidR="003F36A9" w:rsidRDefault="003F36A9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EE63F0" w:rsidRDefault="00EE63F0">
      <w:pPr>
        <w:pStyle w:val="a3"/>
        <w:spacing w:before="1"/>
        <w:ind w:left="1160" w:right="685"/>
        <w:jc w:val="center"/>
      </w:pPr>
    </w:p>
    <w:p w:rsidR="00944ED7" w:rsidRDefault="003F36A9">
      <w:pPr>
        <w:pStyle w:val="a3"/>
        <w:spacing w:before="1"/>
        <w:ind w:left="1160" w:right="685"/>
        <w:jc w:val="center"/>
      </w:pPr>
      <w:r>
        <w:t>с</w:t>
      </w:r>
      <w:r w:rsidR="000722FD">
        <w:t>.</w:t>
      </w:r>
      <w:r w:rsidR="00654ED2">
        <w:t>Баклановка</w:t>
      </w:r>
      <w:r w:rsidR="00EE63F0">
        <w:t>2023</w:t>
      </w:r>
    </w:p>
    <w:p w:rsidR="00944ED7" w:rsidRDefault="00944ED7">
      <w:pPr>
        <w:jc w:val="center"/>
        <w:sectPr w:rsidR="00944ED7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944ED7" w:rsidRDefault="000722FD">
      <w:pPr>
        <w:pStyle w:val="1"/>
        <w:spacing w:before="72"/>
      </w:pPr>
      <w:r>
        <w:lastRenderedPageBreak/>
        <w:t>ПОЯСНИТЕЛЬНАЯЗАПИСКА</w:t>
      </w:r>
    </w:p>
    <w:p w:rsidR="00654ED2" w:rsidRDefault="00654ED2" w:rsidP="00654ED2">
      <w:pPr>
        <w:pStyle w:val="Default"/>
        <w:jc w:val="both"/>
      </w:pPr>
      <w:r w:rsidRPr="00D67255">
        <w:rPr>
          <w:rFonts w:eastAsia="Times New Roman"/>
        </w:rPr>
        <w:t xml:space="preserve">Рабочая </w:t>
      </w:r>
      <w:proofErr w:type="spellStart"/>
      <w:r>
        <w:t>Рабочая</w:t>
      </w:r>
      <w:proofErr w:type="spellEnd"/>
      <w:r>
        <w:t xml:space="preserve"> программа разработана на основании: </w:t>
      </w:r>
    </w:p>
    <w:p w:rsidR="00654ED2" w:rsidRDefault="00654ED2" w:rsidP="00654ED2">
      <w:pPr>
        <w:pStyle w:val="Default"/>
        <w:numPr>
          <w:ilvl w:val="0"/>
          <w:numId w:val="17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654ED2" w:rsidRDefault="00654ED2" w:rsidP="00654ED2">
      <w:pPr>
        <w:pStyle w:val="Default"/>
        <w:numPr>
          <w:ilvl w:val="0"/>
          <w:numId w:val="17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 </w:t>
      </w:r>
    </w:p>
    <w:p w:rsidR="00654ED2" w:rsidRDefault="00654ED2" w:rsidP="00654ED2">
      <w:pPr>
        <w:pStyle w:val="Default"/>
        <w:numPr>
          <w:ilvl w:val="0"/>
          <w:numId w:val="17"/>
        </w:numPr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287 (далее – ФГОС ООО-2021); </w:t>
      </w:r>
    </w:p>
    <w:p w:rsidR="00654ED2" w:rsidRDefault="00654ED2" w:rsidP="00654ED2">
      <w:pPr>
        <w:pStyle w:val="Default"/>
        <w:numPr>
          <w:ilvl w:val="0"/>
          <w:numId w:val="17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654ED2" w:rsidRDefault="00654ED2" w:rsidP="00654ED2">
      <w:pPr>
        <w:pStyle w:val="Default"/>
        <w:numPr>
          <w:ilvl w:val="0"/>
          <w:numId w:val="17"/>
        </w:numPr>
        <w:jc w:val="both"/>
      </w:pPr>
      <w:r>
        <w:t xml:space="preserve">Уставом МБОУ «Баклановская СОШ»; </w:t>
      </w:r>
    </w:p>
    <w:p w:rsidR="00654ED2" w:rsidRDefault="00654ED2" w:rsidP="00654ED2">
      <w:pPr>
        <w:pStyle w:val="Default"/>
        <w:numPr>
          <w:ilvl w:val="0"/>
          <w:numId w:val="17"/>
        </w:numPr>
        <w:jc w:val="both"/>
      </w:pPr>
      <w:r>
        <w:t>Учебным и календарным планом МБОУ «Баклановская СОШ</w:t>
      </w:r>
      <w:r>
        <w:rPr>
          <w:sz w:val="28"/>
          <w:szCs w:val="28"/>
        </w:rPr>
        <w:t xml:space="preserve">»; </w:t>
      </w:r>
    </w:p>
    <w:p w:rsidR="00654ED2" w:rsidRDefault="00654ED2">
      <w:pPr>
        <w:pStyle w:val="1"/>
        <w:spacing w:before="72"/>
      </w:pPr>
    </w:p>
    <w:p w:rsidR="00944ED7" w:rsidRDefault="00944ED7">
      <w:pPr>
        <w:pStyle w:val="a3"/>
        <w:spacing w:before="7"/>
        <w:ind w:left="0"/>
        <w:rPr>
          <w:b/>
          <w:sz w:val="29"/>
        </w:rPr>
      </w:pPr>
    </w:p>
    <w:p w:rsidR="00944ED7" w:rsidRDefault="000722FD">
      <w:pPr>
        <w:pStyle w:val="a3"/>
        <w:spacing w:line="285" w:lineRule="auto"/>
        <w:ind w:right="650" w:firstLine="180"/>
      </w:pPr>
      <w:r>
        <w:t>Рабочая программа по основам безопасности жизнедеятельности (далее – ОБЖ) разработана наосновеКонцепциипреподаванияучебногопредмета«Основыбезопасности</w:t>
      </w:r>
    </w:p>
    <w:p w:rsidR="00944ED7" w:rsidRDefault="000722FD">
      <w:pPr>
        <w:pStyle w:val="a3"/>
        <w:spacing w:before="1" w:line="285" w:lineRule="auto"/>
        <w:ind w:right="587"/>
      </w:pPr>
      <w:r>
        <w:t>жизнедеятельности</w:t>
      </w:r>
      <w:proofErr w:type="gramStart"/>
      <w:r>
        <w:t>»(</w:t>
      </w:r>
      <w:proofErr w:type="gramEnd"/>
      <w:r>
        <w:t>утверждена Решением Коллегии Министерства просвещения РоссийскойФедерации, протокол от 24 декабря 2018 г. № ПК-1вн), требований к результатам освоенияпрограммы основного общего образования, представленных в Федеральном государственномобразовательном стандарте (далее —ФГОС) основного общего образования (утверждён приказомМинистерствапросвещенияРоссийскойФедерацииот 31мая2021г.№287)сучётом</w:t>
      </w:r>
    </w:p>
    <w:p w:rsidR="00944ED7" w:rsidRDefault="000722FD">
      <w:pPr>
        <w:pStyle w:val="a3"/>
        <w:spacing w:before="2" w:line="285" w:lineRule="auto"/>
        <w:ind w:right="194"/>
      </w:pPr>
      <w:r>
        <w:t>распределённых по модулям проверяемых требований к результатам освоения основнойобразовательной программы основного общего образования по учебному предмету ОБЖ, Примернойпрограммывоспитания.</w:t>
      </w:r>
    </w:p>
    <w:p w:rsidR="00944ED7" w:rsidRDefault="000722FD">
      <w:pPr>
        <w:pStyle w:val="a3"/>
        <w:spacing w:before="193"/>
        <w:ind w:left="287"/>
      </w:pPr>
      <w:r>
        <w:t>НастоящаяПрограммаобеспечивает:</w:t>
      </w:r>
    </w:p>
    <w:p w:rsidR="00944ED7" w:rsidRDefault="000722FD">
      <w:pPr>
        <w:pStyle w:val="a3"/>
        <w:spacing w:before="54" w:line="285" w:lineRule="auto"/>
        <w:ind w:right="1362" w:firstLine="180"/>
      </w:pPr>
      <w:r>
        <w:t>ясное понимание обучающимися современных проблем безопасности и формирование уподрастающегопоколениябазового уровнякультурыбезопасного поведения;</w:t>
      </w:r>
    </w:p>
    <w:p w:rsidR="00944ED7" w:rsidRDefault="000722FD">
      <w:pPr>
        <w:pStyle w:val="a3"/>
        <w:spacing w:line="285" w:lineRule="auto"/>
        <w:ind w:firstLine="180"/>
      </w:pPr>
      <w:r>
        <w:t>прочноеусвоениеобучающимисяосновныхключевыхпонятий,обеспечивающихпреемственностьизученияосновкомплекснойбезопасности личности наследующемуровнеобразования;</w:t>
      </w:r>
    </w:p>
    <w:p w:rsidR="00944ED7" w:rsidRDefault="000722FD">
      <w:pPr>
        <w:pStyle w:val="a3"/>
        <w:spacing w:before="1" w:line="285" w:lineRule="auto"/>
        <w:ind w:firstLine="180"/>
      </w:pPr>
      <w:r>
        <w:t>возможностьвыработкиизакрепленияуобучающихсяуменийинавыков,необходимыхдляпоследующейжизни;</w:t>
      </w:r>
    </w:p>
    <w:p w:rsidR="00944ED7" w:rsidRDefault="000722FD">
      <w:pPr>
        <w:pStyle w:val="a3"/>
        <w:spacing w:before="1" w:line="285" w:lineRule="auto"/>
        <w:ind w:right="1626" w:firstLine="180"/>
      </w:pPr>
      <w:r>
        <w:t>выработку практико-ориентированных компетенций, соответствующих потребностямсовременности;</w:t>
      </w:r>
    </w:p>
    <w:p w:rsidR="00944ED7" w:rsidRDefault="000722FD">
      <w:pPr>
        <w:pStyle w:val="a3"/>
        <w:spacing w:before="1" w:line="285" w:lineRule="auto"/>
        <w:ind w:firstLine="180"/>
      </w:pPr>
      <w:r>
        <w:t>реализациюоптимальногобалансамежпредметныхсвязейиихразумноевзаимодополнение,способствующееформированиюпрактическихуменийинавыков.</w:t>
      </w:r>
    </w:p>
    <w:p w:rsidR="00944ED7" w:rsidRDefault="000722FD">
      <w:pPr>
        <w:pStyle w:val="a3"/>
        <w:spacing w:before="191" w:line="288" w:lineRule="auto"/>
        <w:ind w:firstLine="180"/>
      </w:pPr>
      <w:r>
        <w:t>В Программе содержание учебного предмета ОБЖ структурно представлено тремя модулями(тематическимилиниями),обеспечивающиминепрерывностьизученияпредметанауровнеосновногообщегообразованияипреемственностьучебногопроцессанауровнесреднегообщегообразования:</w:t>
      </w:r>
    </w:p>
    <w:p w:rsidR="00027513" w:rsidRPr="009D4E7C" w:rsidRDefault="00027513" w:rsidP="009D4E7C">
      <w:pPr>
        <w:pStyle w:val="TableParagraph"/>
        <w:rPr>
          <w:lang w:eastAsia="ru-RU"/>
        </w:rPr>
      </w:pPr>
      <w:r w:rsidRPr="009D4E7C">
        <w:rPr>
          <w:lang w:eastAsia="ru-RU"/>
        </w:rPr>
        <w:t>МОДУЛЬ «КУЛЬТУРА БЕЗОПАСНОСТИ ЖИЗНЕДЕЯТЕЛЬНОСТИ В СОВРЕМЕННОМ ОБЩЕСТВЕ (1 ч)</w:t>
      </w:r>
    </w:p>
    <w:p w:rsidR="00027513" w:rsidRPr="009D4E7C" w:rsidRDefault="00027513" w:rsidP="009D4E7C">
      <w:pPr>
        <w:pStyle w:val="TableParagraph"/>
      </w:pPr>
      <w:r w:rsidRPr="009D4E7C">
        <w:rPr>
          <w:lang w:eastAsia="ru-RU"/>
        </w:rPr>
        <w:t>МОДУЛЬ «ЗДОРОВЬЕ И КАК ЕГО СОХРАНИТЬ» (6 ч)</w:t>
      </w:r>
    </w:p>
    <w:p w:rsidR="00027513" w:rsidRPr="009D4E7C" w:rsidRDefault="00027513" w:rsidP="009D4E7C">
      <w:pPr>
        <w:pStyle w:val="TableParagraph"/>
        <w:rPr>
          <w:bCs/>
          <w:lang w:eastAsia="ru-RU"/>
        </w:rPr>
      </w:pPr>
      <w:r w:rsidRPr="009D4E7C">
        <w:rPr>
          <w:bCs/>
          <w:lang w:eastAsia="ru-RU"/>
        </w:rPr>
        <w:t xml:space="preserve">МОДУЛЬ «БЕЗОПАСНОСТЬ НА ТРАНСПОРТЕ» </w:t>
      </w:r>
      <w:proofErr w:type="gramStart"/>
      <w:r w:rsidRPr="009D4E7C">
        <w:rPr>
          <w:bCs/>
          <w:lang w:eastAsia="ru-RU"/>
        </w:rPr>
        <w:t xml:space="preserve">( </w:t>
      </w:r>
      <w:proofErr w:type="gramEnd"/>
      <w:r w:rsidRPr="009D4E7C">
        <w:rPr>
          <w:bCs/>
          <w:lang w:eastAsia="ru-RU"/>
        </w:rPr>
        <w:t>4 ч)</w:t>
      </w:r>
    </w:p>
    <w:p w:rsidR="00027513" w:rsidRPr="009D4E7C" w:rsidRDefault="00027513" w:rsidP="009D4E7C">
      <w:pPr>
        <w:pStyle w:val="TableParagraph"/>
        <w:rPr>
          <w:lang w:eastAsia="ru-RU"/>
        </w:rPr>
      </w:pPr>
      <w:r w:rsidRPr="009D4E7C">
        <w:rPr>
          <w:lang w:eastAsia="ru-RU"/>
        </w:rPr>
        <w:t>МОДУЛЬ «БЕЗОПАСНОСТЬ В СОЦИУМЕ» (4 ч)</w:t>
      </w:r>
    </w:p>
    <w:p w:rsidR="00027513" w:rsidRPr="009D4E7C" w:rsidRDefault="00027513" w:rsidP="009D4E7C">
      <w:pPr>
        <w:pStyle w:val="TableParagraph"/>
        <w:rPr>
          <w:lang w:eastAsia="ru-RU"/>
        </w:rPr>
      </w:pPr>
      <w:r w:rsidRPr="009D4E7C">
        <w:rPr>
          <w:lang w:eastAsia="ru-RU"/>
        </w:rPr>
        <w:t>МОДУЛЬ «ОСНОВЫ ПРОТИВОДЕЙСТВИЯ ЭКСТРЕМИЗМУ И ТЕРРОРИЗМУ» (6 ч)</w:t>
      </w:r>
    </w:p>
    <w:p w:rsidR="00027513" w:rsidRPr="009D4E7C" w:rsidRDefault="0075241F" w:rsidP="009D4E7C">
      <w:pPr>
        <w:pStyle w:val="TableParagraph"/>
      </w:pPr>
      <w:r w:rsidRPr="009D4E7C">
        <w:rPr>
          <w:lang w:eastAsia="ru-RU"/>
        </w:rPr>
        <w:t>МОДУЛЬ «БЕЗОПАСНОСТЬ В ПРИРОДНОЙ СРЕДЕ» (9 ч)</w:t>
      </w:r>
    </w:p>
    <w:p w:rsidR="00027513" w:rsidRDefault="0075241F" w:rsidP="009D4E7C">
      <w:pPr>
        <w:pStyle w:val="TableParagraph"/>
        <w:rPr>
          <w:lang w:eastAsia="ru-RU"/>
        </w:rPr>
      </w:pPr>
      <w:r w:rsidRPr="009D4E7C">
        <w:rPr>
          <w:lang w:eastAsia="ru-RU"/>
        </w:rPr>
        <w:t>МОДУЛЬ «ОСНОВЫ МЕДИЦИНСКИХ ЗНАНИЙ» (4 ч)</w:t>
      </w:r>
    </w:p>
    <w:p w:rsidR="00944ED7" w:rsidRDefault="000722FD">
      <w:pPr>
        <w:pStyle w:val="a3"/>
        <w:spacing w:before="187" w:line="283" w:lineRule="auto"/>
        <w:ind w:right="194" w:firstLine="180"/>
      </w:pPr>
      <w:r>
        <w:t xml:space="preserve">В целях обеспечения системного подхода в изучении учебного предмета ОБЖ на уровне </w:t>
      </w:r>
      <w:r>
        <w:lastRenderedPageBreak/>
        <w:t>основногообщего образования Программа предполагает внедрение универсальной структурно-логическойсхемыизученияучебныхмодулей(тематическихлиний)впарадигмебезопаснойжизнедеятельности:</w:t>
      </w:r>
    </w:p>
    <w:p w:rsidR="00944ED7" w:rsidRDefault="000722FD">
      <w:pPr>
        <w:pStyle w:val="a3"/>
        <w:spacing w:line="283" w:lineRule="auto"/>
        <w:ind w:right="204"/>
      </w:pPr>
      <w:r>
        <w:t>«предвидеть опасность → по возможности её избегать → при необходимости действовать». Учебныйматериалсистематизированпосферамвозможныхпроявленийрисковиопасностей:помещенияи</w:t>
      </w:r>
    </w:p>
    <w:p w:rsidR="00944ED7" w:rsidRDefault="000722FD">
      <w:pPr>
        <w:pStyle w:val="a3"/>
        <w:spacing w:before="2" w:line="280" w:lineRule="auto"/>
      </w:pPr>
      <w:r>
        <w:t>бытовые условия;улицаиобщественныеместа;природныеусловия;коммуникационныесвязииканалы;объекты иучреждения культурыи пр.</w:t>
      </w:r>
    </w:p>
    <w:p w:rsidR="00944ED7" w:rsidRDefault="000722FD">
      <w:pPr>
        <w:pStyle w:val="1"/>
        <w:spacing w:before="199" w:line="261" w:lineRule="auto"/>
        <w:ind w:right="2904" w:firstLine="180"/>
      </w:pPr>
      <w:r>
        <w:t>ОБЩАЯ ХАРАКТЕРИСТИКА УЧЕБНОГО ПРЕДМЕТА «ОСНОВЫБЕЗОПАСНОСТИЖИЗНЕДЕЯТЕЛЬНОСТИ»</w:t>
      </w:r>
    </w:p>
    <w:p w:rsidR="00944ED7" w:rsidRDefault="000722FD">
      <w:pPr>
        <w:pStyle w:val="a3"/>
        <w:spacing w:before="183" w:line="235" w:lineRule="auto"/>
        <w:ind w:firstLine="180"/>
      </w:pPr>
      <w:r>
        <w:t>ПоявлениюучебногопредметаОБЖспособствоваликолоссальныепомасштабамипоследствиямтехногенныекатастрофы, произошедшиенатерриториинашей страны в80-егодыXXстолетия:</w:t>
      </w:r>
    </w:p>
    <w:p w:rsidR="00944ED7" w:rsidRDefault="000722FD">
      <w:pPr>
        <w:pStyle w:val="a3"/>
        <w:spacing w:before="52" w:line="283" w:lineRule="auto"/>
        <w:ind w:right="194"/>
      </w:pPr>
      <w:r>
        <w:t>катастрофа теплохода «Александр Суворов» в результате столкновения с пролётом УльяновскогомостачерезВолгу(5июня1983г.),взрывчетвёртогоядерногореактора наЧернобыльскойАЭС(26</w:t>
      </w:r>
    </w:p>
    <w:p w:rsidR="00944ED7" w:rsidRDefault="00944ED7">
      <w:pPr>
        <w:spacing w:line="283" w:lineRule="auto"/>
        <w:sectPr w:rsidR="00944ED7">
          <w:pgSz w:w="11900" w:h="16850"/>
          <w:pgMar w:top="500" w:right="560" w:bottom="280" w:left="560" w:header="720" w:footer="720" w:gutter="0"/>
          <w:cols w:space="720"/>
        </w:sectPr>
      </w:pPr>
    </w:p>
    <w:p w:rsidR="00944ED7" w:rsidRDefault="000722FD">
      <w:pPr>
        <w:pStyle w:val="a3"/>
        <w:spacing w:before="76" w:line="283" w:lineRule="auto"/>
        <w:ind w:right="194"/>
      </w:pPr>
      <w:r>
        <w:lastRenderedPageBreak/>
        <w:t>апреля1986г.),химическаяавариясвыбросомаммиаканапроизводственномобъединении «Азот»вг.Ионаве(20марта1989г.),взрывдвухпассажирскихпоездовподУфой врезультатепротечки</w:t>
      </w:r>
    </w:p>
    <w:p w:rsidR="00944ED7" w:rsidRDefault="000722FD">
      <w:pPr>
        <w:pStyle w:val="a3"/>
        <w:spacing w:line="283" w:lineRule="auto"/>
      </w:pPr>
      <w:r>
        <w:t>трубопровода и выброса сжиженной газово-бензиновой смеси (3 июня 1989 г.). Государствостолкнулосьссерьёзнымивызовами,вответнакоторыетребовалсябыстрыйиадекватныйответ.</w:t>
      </w:r>
    </w:p>
    <w:p w:rsidR="00944ED7" w:rsidRDefault="000722FD">
      <w:pPr>
        <w:pStyle w:val="a3"/>
        <w:spacing w:before="71" w:line="280" w:lineRule="auto"/>
        <w:ind w:right="650"/>
      </w:pPr>
      <w:r>
        <w:t>Пришлопониманиенеобходимостискорейшеговнедрениявсознаниегражданкультурыбезопасностижизнедеятельности,формирования уподрастающегопоколениямодели</w:t>
      </w:r>
    </w:p>
    <w:p w:rsidR="00944ED7" w:rsidRDefault="000722FD">
      <w:pPr>
        <w:pStyle w:val="a3"/>
        <w:spacing w:before="5" w:line="283" w:lineRule="auto"/>
        <w:ind w:right="1042"/>
      </w:pPr>
      <w:r>
        <w:t>индивидуального безопасного поведения, стремления осознанно соблюдать нормы и правилабезопасности в повседневной жизни. В связи с этим введение в нашей стране обученияосновам безопасности жизнедеятельности явилось важным и принципиальным достижениемкакдля отечественного,так идля мирового образовательногосообщества.</w:t>
      </w:r>
    </w:p>
    <w:p w:rsidR="00944ED7" w:rsidRDefault="000722FD">
      <w:pPr>
        <w:pStyle w:val="a3"/>
        <w:spacing w:before="67" w:line="280" w:lineRule="auto"/>
        <w:ind w:right="195" w:firstLine="180"/>
      </w:pPr>
      <w:r>
        <w:t>Вусловияхсовременногоисторическогопроцессаспоявлениемновыхглобальныхирегиональныхприродных, техногенных, социальных вызовов и угроз безопасности России (критичные измененияклимата, негативные медико-биологические, экологические, информационные факторы и другиеусловия жизнедеятельности) возрастает приоритет вопросов безопасности, их значение не только длясамогочеловека,но такжедля обществаигосударства. Приэтомцентральнойпроблемой</w:t>
      </w:r>
    </w:p>
    <w:p w:rsidR="00944ED7" w:rsidRDefault="000722FD">
      <w:pPr>
        <w:pStyle w:val="a3"/>
        <w:spacing w:before="4"/>
        <w:ind w:left="287" w:hanging="180"/>
      </w:pPr>
      <w:r>
        <w:t>безопасностижизнедеятельностиостаётсясохранениежизнииздоровьякаждогочеловека.</w:t>
      </w:r>
    </w:p>
    <w:p w:rsidR="00944ED7" w:rsidRDefault="000722FD">
      <w:pPr>
        <w:pStyle w:val="a3"/>
        <w:spacing w:before="118" w:line="285" w:lineRule="auto"/>
        <w:ind w:right="194" w:firstLine="180"/>
      </w:pPr>
      <w:r>
        <w:t>В данных обстоятельствах колоссальное значение приобретает качественное образованиеподрастающего поколения россиян, направленное на формирование гражданской идентичности,воспитаниеличностибезопасноготипа,овладениезнаниями,умениями,навыкамиикомпетенциейдляобеспечениябезопасностивповседневнойжизни.Актуальностьсовершенствованияучебно-</w:t>
      </w:r>
    </w:p>
    <w:p w:rsidR="00944ED7" w:rsidRDefault="000722FD">
      <w:pPr>
        <w:pStyle w:val="a3"/>
        <w:spacing w:before="4" w:line="285" w:lineRule="auto"/>
      </w:pPr>
      <w:r>
        <w:t>методическогообеспеченияучебногопроцессапопредметуОБЖопределяетсясистемообразующимидокументами в области безопасности: Стратегия национальной безопасности Российской Федерации(УказПрезидентаРоссийскойФедерацииот02.07.2021№400),Доктринаинформационной</w:t>
      </w:r>
    </w:p>
    <w:p w:rsidR="00944ED7" w:rsidRDefault="000722FD">
      <w:pPr>
        <w:pStyle w:val="a3"/>
        <w:spacing w:before="1"/>
      </w:pPr>
      <w:r>
        <w:t>безопасностиРоссийскойФедерации(УказПрезидентаРоссийскойФедерацииот5декабря2016г.</w:t>
      </w:r>
    </w:p>
    <w:p w:rsidR="00944ED7" w:rsidRDefault="000722FD">
      <w:pPr>
        <w:pStyle w:val="a3"/>
        <w:spacing w:before="53" w:line="285" w:lineRule="auto"/>
        <w:ind w:right="650"/>
      </w:pPr>
      <w:r>
        <w:t>№646), Национальные цели развития Российской Федерации на период до 2030 года (УказПрезидентаРоссийскойФедерацииот21июля2020г.№ 474),ГосударственнаяпрограммаРоссийской</w:t>
      </w:r>
    </w:p>
    <w:p w:rsidR="00944ED7" w:rsidRDefault="000722FD">
      <w:pPr>
        <w:pStyle w:val="a3"/>
        <w:spacing w:before="1"/>
        <w:ind w:left="287" w:hanging="180"/>
      </w:pPr>
      <w:r>
        <w:t>Федерации«Развитиеобразования»(ПостановлениеПравительстваРФот26.12.2017г.№1642).</w:t>
      </w:r>
    </w:p>
    <w:p w:rsidR="00944ED7" w:rsidRDefault="000722FD">
      <w:pPr>
        <w:pStyle w:val="a3"/>
        <w:spacing w:before="123" w:line="285" w:lineRule="auto"/>
        <w:ind w:right="638" w:firstLine="180"/>
      </w:pPr>
      <w:r>
        <w:t>Современный учебный предмет ОБЖ является системообразующим, имеет свои дидактическиекомпоненты во всех без исключения предметных областях и реализуется через приобретениенеобходимыхзнаний,выработкуизакреплениесистемывзаимосвязанных навыкови умений,</w:t>
      </w:r>
    </w:p>
    <w:p w:rsidR="00944ED7" w:rsidRDefault="000722FD">
      <w:pPr>
        <w:pStyle w:val="a3"/>
        <w:spacing w:before="1" w:line="285" w:lineRule="auto"/>
        <w:ind w:right="650"/>
      </w:pPr>
      <w:r>
        <w:t>формированиекомпетенцийвобластибезопасности,поддержанныхсогласованнымизучениемдругихучебныхпредметов.НаучнойбазойучебногопредметаОБЖявляетсяобщаятеория</w:t>
      </w:r>
    </w:p>
    <w:p w:rsidR="00944ED7" w:rsidRDefault="000722FD">
      <w:pPr>
        <w:pStyle w:val="a3"/>
        <w:spacing w:before="1" w:line="285" w:lineRule="auto"/>
        <w:ind w:right="415"/>
      </w:pPr>
      <w:r>
        <w:t>безопасности, исходя из которой он должен обеспечивать формирование целостного видения всегокомплекса проблем безопасности, включая глобальные, что позволит обосновать оптимальнуюсистему обеспечения безопасности личности, общества и государства, а также актуализировать дляобучающихсяпостроениеадекватноймодели индивидуальногобезопасногоповеденияв</w:t>
      </w:r>
    </w:p>
    <w:p w:rsidR="00944ED7" w:rsidRDefault="000722FD">
      <w:pPr>
        <w:pStyle w:val="a3"/>
        <w:spacing w:before="2" w:line="285" w:lineRule="auto"/>
        <w:ind w:right="650"/>
      </w:pPr>
      <w:r>
        <w:t>повседневнойжизни,сформировать унихбазовыйуровенькультурыбезопасностижизнедеятельности.</w:t>
      </w:r>
    </w:p>
    <w:p w:rsidR="00944ED7" w:rsidRDefault="000722FD">
      <w:pPr>
        <w:pStyle w:val="a3"/>
        <w:spacing w:before="68" w:line="280" w:lineRule="auto"/>
        <w:ind w:firstLine="180"/>
      </w:pPr>
      <w:r>
        <w:t>Внастоящеевремяс учётомновыхвызовови угрозподходыкизучениюучебногопредметаОБЖнесколькоскорректированы.Онвходитвпредметнуюобласть«Физическаякультураиосновы</w:t>
      </w:r>
    </w:p>
    <w:p w:rsidR="00944ED7" w:rsidRDefault="000722FD">
      <w:pPr>
        <w:pStyle w:val="a3"/>
        <w:spacing w:before="2" w:line="280" w:lineRule="auto"/>
        <w:ind w:right="650"/>
      </w:pPr>
      <w:r>
        <w:t>безопасности жизнедеятельности», является обязательным для изучения на уровне основногообщего образования. Изучение ОБЖ направлено на обеспечение формирования базового уровнякультурыбезопасностижизнедеятельности,чтоспособствуетвыработкеуобучающихсяуменийраспознаватьугрозы,избегатьопасности,нейтрализовыватьконфликтныеситуации,решать</w:t>
      </w:r>
    </w:p>
    <w:p w:rsidR="00944ED7" w:rsidRDefault="00944ED7">
      <w:pPr>
        <w:spacing w:line="280" w:lineRule="auto"/>
        <w:sectPr w:rsidR="00944ED7">
          <w:pgSz w:w="11900" w:h="16850"/>
          <w:pgMar w:top="200" w:right="560" w:bottom="280" w:left="560" w:header="720" w:footer="720" w:gutter="0"/>
          <w:cols w:space="720"/>
        </w:sectPr>
      </w:pPr>
    </w:p>
    <w:p w:rsidR="00944ED7" w:rsidRDefault="000722FD">
      <w:pPr>
        <w:pStyle w:val="a3"/>
        <w:spacing w:before="76" w:line="280" w:lineRule="auto"/>
      </w:pPr>
      <w:r>
        <w:lastRenderedPageBreak/>
        <w:t>сложныевопросысоциальногохарактера,грамотновестисебявчрезвычайныхситуациях.Такойподход содействует закреплению навыков, позволяющих обеспечивать защиту жизни и здоровьячеловека, формированию необходимых для этого волевых и морально-нравственных качеств,предоставляетширокие</w:t>
      </w:r>
    </w:p>
    <w:p w:rsidR="00944ED7" w:rsidRDefault="000722FD">
      <w:pPr>
        <w:pStyle w:val="a3"/>
        <w:spacing w:before="3" w:line="280" w:lineRule="auto"/>
        <w:ind w:right="388"/>
        <w:jc w:val="both"/>
      </w:pPr>
      <w:r>
        <w:t>возможности для эффективной социализации, необходимой для успешной адаптации обучающихсяксовременнойтехно-социальнойиинформационнойсреде,способствуетпроведениюмероприятийпрофилактическогохарактеравсферебезопасности.</w:t>
      </w:r>
    </w:p>
    <w:p w:rsidR="00944ED7" w:rsidRDefault="000722FD">
      <w:pPr>
        <w:pStyle w:val="1"/>
        <w:spacing w:before="195" w:line="261" w:lineRule="auto"/>
        <w:ind w:right="2046" w:firstLine="180"/>
      </w:pPr>
      <w:r>
        <w:t>ЦЕЛЬ ИЗУЧЕНИЯ УЧЕБНОГО ПРЕДМЕТА «ОСНОВЫ БЕЗОПАСНОСТИЖИЗНЕДЕЯТЕЛЬНОСТИ»</w:t>
      </w:r>
    </w:p>
    <w:p w:rsidR="00944ED7" w:rsidRDefault="000722FD">
      <w:pPr>
        <w:pStyle w:val="a3"/>
        <w:spacing w:before="188" w:line="271" w:lineRule="auto"/>
        <w:ind w:firstLine="180"/>
      </w:pPr>
      <w:r>
        <w:t>ЦельюизученияучебногопредметаОБЖна уровнеосновногообщегообразованияявляетсяформированиеуобучающихсябазового уровнякультурыбезопасностижизнедеятельности в</w:t>
      </w:r>
    </w:p>
    <w:p w:rsidR="00944ED7" w:rsidRDefault="000722FD">
      <w:pPr>
        <w:pStyle w:val="a3"/>
        <w:jc w:val="both"/>
      </w:pPr>
      <w:r>
        <w:t>соответствииссовременнымипотребностямиличности,обществаигосударства, чтопредполагает:</w:t>
      </w:r>
    </w:p>
    <w:p w:rsidR="00944ED7" w:rsidRDefault="000722FD">
      <w:pPr>
        <w:pStyle w:val="a4"/>
        <w:numPr>
          <w:ilvl w:val="0"/>
          <w:numId w:val="5"/>
        </w:numPr>
        <w:tabs>
          <w:tab w:val="left" w:pos="888"/>
        </w:tabs>
        <w:spacing w:before="212" w:line="280" w:lineRule="auto"/>
        <w:ind w:right="260" w:firstLine="0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 основепонимания необходимости ведения здорового образа жизни, причин, механизмов возникновенияи возможных последствий различных опасных и чрезвычайных ситуаций, знаний и уменийприменять необходимые средства и приемы рационального и безопасного поведения при ихпроявлении;</w:t>
      </w:r>
    </w:p>
    <w:p w:rsidR="00944ED7" w:rsidRDefault="00944ED7">
      <w:pPr>
        <w:pStyle w:val="a3"/>
        <w:spacing w:before="11"/>
        <w:ind w:left="0"/>
        <w:rPr>
          <w:sz w:val="20"/>
        </w:rPr>
      </w:pPr>
    </w:p>
    <w:p w:rsidR="00944ED7" w:rsidRDefault="000722FD">
      <w:pPr>
        <w:pStyle w:val="a4"/>
        <w:numPr>
          <w:ilvl w:val="0"/>
          <w:numId w:val="5"/>
        </w:numPr>
        <w:tabs>
          <w:tab w:val="left" w:pos="888"/>
        </w:tabs>
        <w:spacing w:line="261" w:lineRule="auto"/>
        <w:ind w:right="225" w:firstLine="0"/>
        <w:rPr>
          <w:sz w:val="24"/>
        </w:rPr>
      </w:pPr>
      <w:r>
        <w:rPr>
          <w:sz w:val="24"/>
        </w:rPr>
        <w:t xml:space="preserve">сформированностьактивнойжизненнойпозиции,осознанноепониманиезначимостиличногобезопасногоповедениявинтересахбезопасности </w:t>
      </w:r>
      <w:proofErr w:type="spellStart"/>
      <w:r>
        <w:rPr>
          <w:sz w:val="24"/>
        </w:rPr>
        <w:t>личности,обществаигосударства</w:t>
      </w:r>
      <w:proofErr w:type="spellEnd"/>
      <w:r>
        <w:rPr>
          <w:sz w:val="24"/>
        </w:rPr>
        <w:t>;</w:t>
      </w:r>
    </w:p>
    <w:p w:rsidR="00944ED7" w:rsidRDefault="00944ED7">
      <w:pPr>
        <w:pStyle w:val="a3"/>
        <w:spacing w:before="11"/>
        <w:ind w:left="0"/>
        <w:rPr>
          <w:sz w:val="20"/>
        </w:rPr>
      </w:pPr>
    </w:p>
    <w:p w:rsidR="00944ED7" w:rsidRDefault="000722FD">
      <w:pPr>
        <w:pStyle w:val="a4"/>
        <w:numPr>
          <w:ilvl w:val="0"/>
          <w:numId w:val="5"/>
        </w:numPr>
        <w:tabs>
          <w:tab w:val="left" w:pos="888"/>
        </w:tabs>
        <w:spacing w:line="271" w:lineRule="auto"/>
        <w:ind w:right="175" w:firstLine="0"/>
        <w:rPr>
          <w:sz w:val="24"/>
        </w:rPr>
      </w:pPr>
      <w:r>
        <w:rPr>
          <w:sz w:val="24"/>
        </w:rPr>
        <w:t>знаниеипониманиеролигосударстваиобществаврешениизадачобеспечениянациональнойбезопасности и защиты населения от опасных и чрезвычайных ситуаций природного,техногенногои социального характера.</w:t>
      </w:r>
    </w:p>
    <w:p w:rsidR="00944ED7" w:rsidRDefault="00944ED7">
      <w:pPr>
        <w:pStyle w:val="a3"/>
        <w:spacing w:before="6"/>
        <w:ind w:left="0"/>
        <w:rPr>
          <w:sz w:val="25"/>
        </w:rPr>
      </w:pPr>
    </w:p>
    <w:p w:rsidR="00944ED7" w:rsidRDefault="000722FD">
      <w:pPr>
        <w:pStyle w:val="1"/>
        <w:ind w:left="287"/>
      </w:pPr>
      <w:r>
        <w:t>МЕСТОПРЕДМЕТАВУЧЕБНОМПЛАНЕ</w:t>
      </w:r>
    </w:p>
    <w:p w:rsidR="00944ED7" w:rsidRDefault="000722FD">
      <w:pPr>
        <w:pStyle w:val="a3"/>
        <w:spacing w:before="180" w:line="264" w:lineRule="auto"/>
        <w:ind w:right="552" w:firstLine="180"/>
      </w:pPr>
      <w:r>
        <w:t>На из</w:t>
      </w:r>
      <w:r w:rsidR="0075241F">
        <w:t>учение учебного предмета ОБЖ в 7</w:t>
      </w:r>
      <w:r>
        <w:t xml:space="preserve"> классе предусматривается по 1 часу в неделю, всего наизучениепредметаОБЖв</w:t>
      </w:r>
      <w:r w:rsidR="0075241F">
        <w:t>7</w:t>
      </w:r>
      <w:r>
        <w:t>классеотводится</w:t>
      </w:r>
      <w:r w:rsidR="003F36A9">
        <w:t>34часа</w:t>
      </w:r>
      <w:r>
        <w:t>.</w:t>
      </w:r>
    </w:p>
    <w:p w:rsidR="00944ED7" w:rsidRDefault="00944ED7">
      <w:pPr>
        <w:spacing w:line="264" w:lineRule="auto"/>
        <w:sectPr w:rsidR="00944ED7">
          <w:pgSz w:w="11900" w:h="16850"/>
          <w:pgMar w:top="200" w:right="560" w:bottom="280" w:left="560" w:header="720" w:footer="720" w:gutter="0"/>
          <w:cols w:space="720"/>
        </w:sectPr>
      </w:pPr>
    </w:p>
    <w:p w:rsidR="00027513" w:rsidRDefault="00027513">
      <w:pPr>
        <w:pStyle w:val="1"/>
        <w:spacing w:before="64"/>
      </w:pPr>
    </w:p>
    <w:p w:rsidR="00027513" w:rsidRDefault="00027513">
      <w:pPr>
        <w:pStyle w:val="1"/>
        <w:spacing w:before="64"/>
      </w:pPr>
    </w:p>
    <w:p w:rsidR="00027513" w:rsidRDefault="00027513">
      <w:pPr>
        <w:pStyle w:val="1"/>
        <w:spacing w:before="64"/>
      </w:pPr>
    </w:p>
    <w:p w:rsidR="00944ED7" w:rsidRDefault="000722FD">
      <w:pPr>
        <w:pStyle w:val="1"/>
        <w:spacing w:before="64"/>
      </w:pPr>
      <w:r>
        <w:t>СОДЕРЖАНИЕУЧЕБНОГОПРЕДМЕТА</w:t>
      </w:r>
    </w:p>
    <w:p w:rsidR="00944ED7" w:rsidRDefault="00944ED7">
      <w:pPr>
        <w:pStyle w:val="a3"/>
        <w:ind w:left="0"/>
        <w:rPr>
          <w:b/>
          <w:sz w:val="30"/>
        </w:rPr>
      </w:pPr>
    </w:p>
    <w:p w:rsidR="00027513" w:rsidRDefault="00027513">
      <w:pPr>
        <w:ind w:left="287"/>
        <w:rPr>
          <w:b/>
          <w:sz w:val="24"/>
        </w:rPr>
      </w:pPr>
    </w:p>
    <w:p w:rsidR="00027513" w:rsidRPr="009D4E7C" w:rsidRDefault="00027513" w:rsidP="00027513">
      <w:pPr>
        <w:pStyle w:val="a3"/>
        <w:ind w:left="567" w:right="112" w:hanging="283"/>
      </w:pPr>
      <w:r w:rsidRPr="009D4E7C">
        <w:t>7 класс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Понятия «эпидемия», «пандемия». Пандемия </w:t>
      </w:r>
      <w:proofErr w:type="spellStart"/>
      <w:r w:rsidRPr="009D4E7C">
        <w:rPr>
          <w:color w:val="000000"/>
          <w:sz w:val="24"/>
          <w:szCs w:val="24"/>
          <w:lang w:eastAsia="ru-RU"/>
        </w:rPr>
        <w:t>коронавируса</w:t>
      </w:r>
      <w:proofErr w:type="spellEnd"/>
      <w:r w:rsidRPr="009D4E7C">
        <w:rPr>
          <w:color w:val="000000"/>
          <w:sz w:val="24"/>
          <w:szCs w:val="24"/>
          <w:lang w:eastAsia="ru-RU"/>
        </w:rPr>
        <w:t xml:space="preserve">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Понятия «эпизоотический очаг», «панзоотия». Признаки инфекционных заболеваний животных.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Чрезвычайные ситуации </w:t>
      </w:r>
      <w:proofErr w:type="spellStart"/>
      <w:r w:rsidRPr="009D4E7C">
        <w:rPr>
          <w:color w:val="000000"/>
          <w:sz w:val="24"/>
          <w:szCs w:val="24"/>
          <w:lang w:eastAsia="ru-RU"/>
        </w:rPr>
        <w:t>биологосоциального</w:t>
      </w:r>
      <w:proofErr w:type="spellEnd"/>
      <w:r w:rsidRPr="009D4E7C">
        <w:rPr>
          <w:color w:val="000000"/>
          <w:sz w:val="24"/>
          <w:szCs w:val="24"/>
          <w:lang w:eastAsia="ru-RU"/>
        </w:rPr>
        <w:t xml:space="preserve"> происхождения. Понятия «эпифитотия», «</w:t>
      </w:r>
      <w:proofErr w:type="spellStart"/>
      <w:r w:rsidRPr="009D4E7C">
        <w:rPr>
          <w:color w:val="000000"/>
          <w:sz w:val="24"/>
          <w:szCs w:val="24"/>
          <w:lang w:eastAsia="ru-RU"/>
        </w:rPr>
        <w:t>панфитотия</w:t>
      </w:r>
      <w:proofErr w:type="spellEnd"/>
      <w:r w:rsidRPr="009D4E7C">
        <w:rPr>
          <w:color w:val="000000"/>
          <w:sz w:val="24"/>
          <w:szCs w:val="24"/>
          <w:lang w:eastAsia="ru-RU"/>
        </w:rPr>
        <w:t>». Признаки инфекционных заболеваний растений.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Защита населения от эпидемий, эпизоотий, эпифитотий.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Правила профилактики </w:t>
      </w:r>
      <w:proofErr w:type="spellStart"/>
      <w:r w:rsidRPr="009D4E7C">
        <w:rPr>
          <w:color w:val="000000"/>
          <w:sz w:val="24"/>
          <w:szCs w:val="24"/>
          <w:lang w:eastAsia="ru-RU"/>
        </w:rPr>
        <w:t>короновируса</w:t>
      </w:r>
      <w:proofErr w:type="spellEnd"/>
      <w:r w:rsidRPr="009D4E7C">
        <w:rPr>
          <w:color w:val="000000"/>
          <w:sz w:val="24"/>
          <w:szCs w:val="24"/>
          <w:lang w:eastAsia="ru-RU"/>
        </w:rPr>
        <w:t xml:space="preserve">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Профилактика инфекционных заболеваний.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Безопасность на авиационном и водном транспорте. Правила поведения при возникновении аварийной ситуации в самолете.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Безопасность пассажиров морских и речных судов.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Зоны опасности на железной дороге. «</w:t>
      </w:r>
      <w:proofErr w:type="spellStart"/>
      <w:r w:rsidRPr="009D4E7C">
        <w:rPr>
          <w:color w:val="000000"/>
          <w:sz w:val="24"/>
          <w:szCs w:val="24"/>
          <w:lang w:eastAsia="ru-RU"/>
        </w:rPr>
        <w:t>Зацеперы</w:t>
      </w:r>
      <w:proofErr w:type="spellEnd"/>
      <w:r w:rsidRPr="009D4E7C">
        <w:rPr>
          <w:color w:val="000000"/>
          <w:sz w:val="24"/>
          <w:szCs w:val="24"/>
          <w:lang w:eastAsia="ru-RU"/>
        </w:rPr>
        <w:t xml:space="preserve">».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Аварийная ситуация в поезде дальнего следования.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Методы снижения влияния стресса на поведение и общее состояние человека. Как избежать конфликтной ситуации.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Побег из дома. Единый общероссийский телефон доверия для детей, подростков и их родителей.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Признаки агрессивного поведения у подростков.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Как противостоять манипуляциям, в том числе в информационной среде.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о терактах.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Как не стать пособником террористов.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Общегосударственное противодействие терроризму. 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Праворадикальные сообщества. Леворадикальные сообщества.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Общие правила интернет-безопасности с целью противостояния экстремизму и терроризму.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Защита населения от чрезвычайных ситуаций природного характера.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Чрезвычайные ситуации геологического происхождения (землетрясение).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Чрезвычайные ситуации геологического происхождения (извержения вулканов).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Чрезвычайные ситуации геологического происхождения (оползни, обвалы).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Чрезвычайные ситуации метеорологического происхождения (ураганы и бури. смерчи).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Чрезвычайные ситуации гидрологического происхождения (наводнения, сели, цунами).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Чрезвычайные ситуации гидрологического происхождения (снежные лавины).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Степные, тростниковые, лесные и торфяные пожары.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b/>
          <w:bCs/>
          <w:i/>
          <w:iCs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Правила безопасности и защита населения. </w:t>
      </w:r>
      <w:r w:rsidRPr="009D4E7C">
        <w:rPr>
          <w:b/>
          <w:bCs/>
          <w:i/>
          <w:iCs/>
          <w:sz w:val="24"/>
          <w:szCs w:val="24"/>
          <w:lang w:eastAsia="ru-RU"/>
        </w:rPr>
        <w:t>Профилактика пожаров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color w:val="000000"/>
          <w:sz w:val="24"/>
          <w:szCs w:val="24"/>
          <w:lang w:eastAsia="ru-RU"/>
        </w:rPr>
      </w:pPr>
      <w:r w:rsidRPr="009D4E7C">
        <w:rPr>
          <w:sz w:val="24"/>
          <w:szCs w:val="24"/>
          <w:lang w:eastAsia="ru-RU"/>
        </w:rPr>
        <w:t xml:space="preserve">Виды кровотечения. Способы временной остановки наружного кровотечения.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rPr>
          <w:color w:val="000000"/>
          <w:sz w:val="24"/>
          <w:szCs w:val="24"/>
          <w:lang w:eastAsia="ru-RU"/>
        </w:rPr>
      </w:pPr>
      <w:r w:rsidRPr="009D4E7C">
        <w:rPr>
          <w:sz w:val="24"/>
          <w:szCs w:val="24"/>
          <w:lang w:eastAsia="ru-RU"/>
        </w:rPr>
        <w:t>Оказание первой помощи при носовом кровотечении.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rPr>
          <w:color w:val="000000"/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 xml:space="preserve">Переломы, вывихи, растяжения. </w:t>
      </w:r>
    </w:p>
    <w:p w:rsidR="00027513" w:rsidRPr="009D4E7C" w:rsidRDefault="00027513" w:rsidP="00027513">
      <w:pPr>
        <w:pStyle w:val="a4"/>
        <w:widowControl/>
        <w:numPr>
          <w:ilvl w:val="0"/>
          <w:numId w:val="6"/>
        </w:numPr>
        <w:autoSpaceDE/>
        <w:autoSpaceDN/>
        <w:ind w:left="567" w:hanging="283"/>
        <w:jc w:val="both"/>
        <w:rPr>
          <w:sz w:val="24"/>
          <w:szCs w:val="24"/>
          <w:lang w:eastAsia="ru-RU"/>
        </w:rPr>
      </w:pPr>
      <w:r w:rsidRPr="009D4E7C">
        <w:rPr>
          <w:color w:val="000000"/>
          <w:sz w:val="24"/>
          <w:szCs w:val="24"/>
          <w:lang w:eastAsia="ru-RU"/>
        </w:rPr>
        <w:t>Способы транспортировки пострадавшего.</w:t>
      </w:r>
    </w:p>
    <w:p w:rsidR="00027513" w:rsidRPr="009D4E7C" w:rsidRDefault="00027513">
      <w:pPr>
        <w:ind w:left="287"/>
        <w:rPr>
          <w:b/>
          <w:sz w:val="24"/>
          <w:szCs w:val="24"/>
        </w:rPr>
      </w:pPr>
    </w:p>
    <w:p w:rsidR="00027513" w:rsidRPr="009D4E7C" w:rsidRDefault="00027513">
      <w:pPr>
        <w:ind w:left="287"/>
        <w:rPr>
          <w:b/>
          <w:sz w:val="24"/>
          <w:szCs w:val="24"/>
        </w:rPr>
      </w:pPr>
    </w:p>
    <w:p w:rsidR="00027513" w:rsidRPr="009D4E7C" w:rsidRDefault="00027513">
      <w:pPr>
        <w:ind w:left="287"/>
        <w:rPr>
          <w:b/>
          <w:sz w:val="24"/>
          <w:szCs w:val="24"/>
        </w:rPr>
      </w:pPr>
    </w:p>
    <w:p w:rsidR="00027513" w:rsidRDefault="00027513">
      <w:pPr>
        <w:ind w:left="287"/>
        <w:rPr>
          <w:b/>
          <w:sz w:val="24"/>
        </w:rPr>
      </w:pPr>
    </w:p>
    <w:p w:rsidR="00027513" w:rsidRDefault="00027513">
      <w:pPr>
        <w:ind w:left="287"/>
        <w:rPr>
          <w:b/>
          <w:sz w:val="24"/>
        </w:rPr>
      </w:pPr>
    </w:p>
    <w:p w:rsidR="00252EC8" w:rsidRDefault="00252EC8">
      <w:pPr>
        <w:ind w:left="287"/>
        <w:rPr>
          <w:b/>
          <w:sz w:val="24"/>
        </w:rPr>
      </w:pPr>
    </w:p>
    <w:p w:rsidR="00252EC8" w:rsidRDefault="00252EC8">
      <w:pPr>
        <w:ind w:left="287"/>
        <w:rPr>
          <w:b/>
          <w:sz w:val="24"/>
        </w:rPr>
      </w:pPr>
    </w:p>
    <w:p w:rsidR="00027513" w:rsidRDefault="00027513">
      <w:pPr>
        <w:ind w:left="287"/>
        <w:rPr>
          <w:b/>
          <w:sz w:val="24"/>
        </w:rPr>
      </w:pPr>
    </w:p>
    <w:p w:rsidR="00027513" w:rsidRDefault="00027513">
      <w:pPr>
        <w:ind w:left="287"/>
        <w:rPr>
          <w:b/>
          <w:sz w:val="24"/>
        </w:rPr>
      </w:pPr>
    </w:p>
    <w:p w:rsidR="00944ED7" w:rsidRDefault="000722FD">
      <w:pPr>
        <w:pStyle w:val="1"/>
        <w:spacing w:before="64"/>
      </w:pPr>
      <w:r>
        <w:lastRenderedPageBreak/>
        <w:t>ПЛАНИРУЕМЫЕОБРАЗОВАТЕЛЬНЫЕРЕЗУЛЬТАТЫ</w:t>
      </w:r>
    </w:p>
    <w:p w:rsidR="00944ED7" w:rsidRDefault="00944ED7">
      <w:pPr>
        <w:pStyle w:val="a3"/>
        <w:spacing w:before="2"/>
        <w:ind w:left="0"/>
        <w:rPr>
          <w:b/>
          <w:sz w:val="29"/>
        </w:rPr>
      </w:pPr>
    </w:p>
    <w:p w:rsidR="00944ED7" w:rsidRDefault="000722FD">
      <w:pPr>
        <w:ind w:left="107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944ED7" w:rsidRDefault="000722FD">
      <w:pPr>
        <w:pStyle w:val="a3"/>
        <w:spacing w:before="159" w:line="276" w:lineRule="auto"/>
        <w:ind w:firstLine="180"/>
      </w:pPr>
      <w:r>
        <w:t>НастоящаяПрограммачёткоориентировананавыполнениетребований,устанавливаемыхФГОСкрезультатамосвоенияосновнойобразовательнойпрограммы(личностные,метапредметныеи</w:t>
      </w:r>
    </w:p>
    <w:p w:rsidR="00944ED7" w:rsidRDefault="000722FD">
      <w:pPr>
        <w:pStyle w:val="a3"/>
        <w:spacing w:before="1" w:line="276" w:lineRule="auto"/>
        <w:ind w:right="400"/>
      </w:pPr>
      <w:r>
        <w:t>предметные), которые должны демонстрировать обучающиеся по завершении обучения в основнойшколе.</w:t>
      </w:r>
    </w:p>
    <w:p w:rsidR="00944ED7" w:rsidRDefault="000722FD">
      <w:pPr>
        <w:pStyle w:val="a3"/>
        <w:spacing w:before="189" w:line="285" w:lineRule="auto"/>
        <w:ind w:right="207" w:firstLine="180"/>
      </w:pPr>
      <w:r>
        <w:t>Личностные результаты достигаются в единстве учебной и воспитательной деятельности всоответствии с традиционными российскими социокультурными и духовно-нравственнымиценностями, принятыми в обществе правилами и нормами поведения. Способствуют процессамсамопознания, самовоспитания и саморазвития, формирования внутренней позиции личности ипроявляются в индивидуальных социально значимых качествах, которые выражаются прежде всего вготовности обучающихся к саморазвитию, самостоятельности, инициативе и личностномусамоопределению; осмысленному ведению здорового и безопасного образа жизни и соблюдениюправил экологического поведения; к целенаправленной социально значимой деятельности; принятиювнутренней позиции личности как особого ценностного отношения к себе, к окружающим людям и кжизнивцелом.</w:t>
      </w:r>
    </w:p>
    <w:p w:rsidR="00944ED7" w:rsidRDefault="000722FD">
      <w:pPr>
        <w:pStyle w:val="a3"/>
        <w:spacing w:before="74" w:line="271" w:lineRule="auto"/>
        <w:ind w:firstLine="180"/>
      </w:pPr>
      <w:r>
        <w:t>Личностныерезультаты,формируемыевходеизученияучебногопредметаОБЖ,должныотражатьготовность обучающихся руководствоваться системой позитивных ценностных ориентаций ирасширениеопытадеятельностинаеёоснове.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5"/>
        <w:ind w:hanging="241"/>
      </w:pPr>
      <w:r>
        <w:t>Патриотическоевоспитание:</w:t>
      </w:r>
    </w:p>
    <w:p w:rsidR="00944ED7" w:rsidRDefault="000722FD">
      <w:pPr>
        <w:pStyle w:val="a3"/>
        <w:spacing w:before="48" w:line="285" w:lineRule="auto"/>
        <w:ind w:firstLine="180"/>
      </w:pPr>
      <w:r>
        <w:t>осознаниероссийскойгражданскойидентичностивполикультурномимногоконфессиональномобществе,проявлениеинтересакпознаниюродногоязыка,истории,культурыРоссийской</w:t>
      </w:r>
    </w:p>
    <w:p w:rsidR="00944ED7" w:rsidRDefault="000722FD">
      <w:pPr>
        <w:pStyle w:val="a3"/>
        <w:spacing w:before="1" w:line="285" w:lineRule="auto"/>
        <w:ind w:right="194"/>
      </w:pPr>
      <w:r>
        <w:t>Федерации, своего края, народов России; ценностное отношение к достижениям своей Родины —России,кнауке,искусству,спорту,технологиям,боевымподвигамитрудовымдостижениямнарода;уважение к символам России, государственным праздникам, историческому и природному наследиюипамятникам, традициямразныхнародов,проживающихвроднойстране;</w:t>
      </w:r>
    </w:p>
    <w:p w:rsidR="00944ED7" w:rsidRDefault="000722FD">
      <w:pPr>
        <w:pStyle w:val="a3"/>
        <w:spacing w:before="4" w:line="285" w:lineRule="auto"/>
        <w:ind w:firstLine="180"/>
      </w:pPr>
      <w:r>
        <w:t>формированиечувствагордостизасвоюРодину,ответственногоотношенияквыполнениюконституционногодолга — защите Отечества.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5"/>
        <w:ind w:hanging="241"/>
      </w:pPr>
      <w:r>
        <w:t>Гражданскоевоспитание:</w:t>
      </w:r>
    </w:p>
    <w:p w:rsidR="00944ED7" w:rsidRDefault="000722FD">
      <w:pPr>
        <w:pStyle w:val="a3"/>
        <w:spacing w:before="48" w:line="288" w:lineRule="auto"/>
        <w:ind w:right="146" w:firstLine="180"/>
      </w:pPr>
      <w:r>
        <w:t xml:space="preserve">готовностьквыполнениюобязанностейгражданинаиреализацииегоправ,уважениеправ,свободизаконных интересов других людей; активное участие в жизни семьи, организации, местногосообщества, родного края, страны; неприятие любых форм экстремизма, дискриминации; пониманиероли различных социальных институтов в жизни человека; представление об основных правах,свободах и обязанностях гражданина, социальных нормах и правилах межличностных отношений вполикультурном и многоконфессиональном обществе; представление о способах противодействиякоррупции; готовность к разнообразной совместной деятельности, стремление к взаимопониманию ивзаимопомощи, активное участие в школьном самоуправлении; готовность к участию в </w:t>
      </w:r>
      <w:proofErr w:type="spellStart"/>
      <w:r>
        <w:t>гуманитарнойдеятельности</w:t>
      </w:r>
      <w:proofErr w:type="spellEnd"/>
      <w:r>
        <w:t xml:space="preserve"> (</w:t>
      </w:r>
      <w:proofErr w:type="spellStart"/>
      <w:r>
        <w:t>волонтёрство</w:t>
      </w:r>
      <w:proofErr w:type="spellEnd"/>
      <w:r>
        <w:t xml:space="preserve">, помощь </w:t>
      </w:r>
      <w:proofErr w:type="spellStart"/>
      <w:r>
        <w:t>людям,нуждающимсявней</w:t>
      </w:r>
      <w:proofErr w:type="spellEnd"/>
      <w:r>
        <w:t>);</w:t>
      </w:r>
    </w:p>
    <w:p w:rsidR="00944ED7" w:rsidRDefault="000722FD">
      <w:pPr>
        <w:pStyle w:val="a3"/>
        <w:spacing w:before="1" w:line="288" w:lineRule="auto"/>
        <w:ind w:firstLine="180"/>
      </w:pPr>
      <w:r>
        <w:t xml:space="preserve">сформированностьактивнойжизненнойпозиции,уменийинавыковличногоучастиявобеспечениимербезопасностиличности, </w:t>
      </w:r>
      <w:proofErr w:type="spellStart"/>
      <w:r>
        <w:t>обществаи</w:t>
      </w:r>
      <w:proofErr w:type="spellEnd"/>
      <w:r>
        <w:t xml:space="preserve"> государства;</w:t>
      </w:r>
    </w:p>
    <w:p w:rsidR="00944ED7" w:rsidRDefault="000722FD">
      <w:pPr>
        <w:pStyle w:val="a3"/>
        <w:ind w:left="287"/>
      </w:pPr>
      <w:r>
        <w:t>пониманиеипризнаниеособойролиРоссиивобеспечениигосударственнойимеждународной</w:t>
      </w:r>
    </w:p>
    <w:p w:rsidR="00944ED7" w:rsidRDefault="000722FD">
      <w:pPr>
        <w:pStyle w:val="a3"/>
        <w:spacing w:before="56" w:line="288" w:lineRule="auto"/>
      </w:pPr>
      <w:r>
        <w:t>безопасности, обороны страны, осмысление роли государства и общества в решении задачи защитынаселенияотопасныхичрезвычайныхситуацийприродного,техногенногоисоциальногохарактера;</w:t>
      </w:r>
    </w:p>
    <w:p w:rsidR="00944ED7" w:rsidRDefault="000722FD">
      <w:pPr>
        <w:pStyle w:val="a3"/>
        <w:spacing w:line="288" w:lineRule="auto"/>
        <w:ind w:firstLine="180"/>
      </w:pPr>
      <w:r>
        <w:t>знание и понимание роли государства в противодействии основным вызовам современности:терроризму,экстремизму,незаконномураспространениюнаркотическихсредств,неприятиелюбых</w:t>
      </w:r>
    </w:p>
    <w:p w:rsidR="00944ED7" w:rsidRDefault="00944ED7">
      <w:pPr>
        <w:spacing w:line="288" w:lineRule="auto"/>
        <w:sectPr w:rsidR="00944ED7">
          <w:pgSz w:w="11900" w:h="16850"/>
          <w:pgMar w:top="520" w:right="560" w:bottom="280" w:left="560" w:header="720" w:footer="720" w:gutter="0"/>
          <w:cols w:space="720"/>
        </w:sectPr>
      </w:pPr>
    </w:p>
    <w:p w:rsidR="00944ED7" w:rsidRDefault="000722FD">
      <w:pPr>
        <w:pStyle w:val="a3"/>
        <w:spacing w:before="62"/>
      </w:pPr>
      <w:r>
        <w:lastRenderedPageBreak/>
        <w:t>формэкстремизма,дискриминации,формированиеверотерпимости,уважительногои</w:t>
      </w:r>
    </w:p>
    <w:p w:rsidR="00944ED7" w:rsidRDefault="000722FD">
      <w:pPr>
        <w:pStyle w:val="a3"/>
        <w:spacing w:before="36" w:line="271" w:lineRule="auto"/>
      </w:pPr>
      <w:r>
        <w:t>доброжелательногоотношениякдругомучеловеку, егомнению,развитиеспособностикконструктивномудиалогусдругими людьми.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8"/>
        <w:ind w:hanging="241"/>
      </w:pPr>
      <w:r>
        <w:t>Духовно-нравственноевоспитание:</w:t>
      </w:r>
    </w:p>
    <w:p w:rsidR="00944ED7" w:rsidRDefault="000722FD">
      <w:pPr>
        <w:pStyle w:val="a3"/>
        <w:spacing w:before="48" w:line="285" w:lineRule="auto"/>
        <w:ind w:firstLine="180"/>
      </w:pPr>
      <w:r>
        <w:t>ориентация на моральные ценности и нормы в ситуациях нравственного выбора; готовностьоценивать своё поведение и поступки, а также поведение и поступки других людей с позициинравственныхиправовыхнормсучётомосознанияпоследствийпоступков;активноенеприятиеасоциальных поступков, свобода и ответственность личности в условиях индивидуального иобщественногопространства;</w:t>
      </w:r>
    </w:p>
    <w:p w:rsidR="00944ED7" w:rsidRDefault="000722FD">
      <w:pPr>
        <w:pStyle w:val="a3"/>
        <w:spacing w:before="2" w:line="285" w:lineRule="auto"/>
        <w:ind w:right="730" w:firstLine="180"/>
      </w:pPr>
      <w:r>
        <w:t>развитие ответственного отношения к ведению здорового образа жизни, исключающегоупотребление наркотиков, алкоголя, курения и нанесение иного вреда собственному здоровью издоровьюокружающих;</w:t>
      </w:r>
    </w:p>
    <w:p w:rsidR="00944ED7" w:rsidRDefault="000722FD">
      <w:pPr>
        <w:pStyle w:val="a3"/>
        <w:spacing w:before="1" w:line="285" w:lineRule="auto"/>
        <w:ind w:right="726" w:firstLine="180"/>
      </w:pPr>
      <w:r>
        <w:t>формирование личности безопасного типа, осознанного и ответственного отношения к личнойбезопасности и безопасностидругихлюдей.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3"/>
        <w:ind w:hanging="241"/>
      </w:pPr>
      <w:r>
        <w:t>Эстетическоевоспитание:</w:t>
      </w:r>
    </w:p>
    <w:p w:rsidR="00944ED7" w:rsidRDefault="000722FD">
      <w:pPr>
        <w:pStyle w:val="a3"/>
        <w:spacing w:before="43" w:line="280" w:lineRule="auto"/>
        <w:ind w:firstLine="180"/>
      </w:pPr>
      <w:r>
        <w:t>формированиегармоничнойличности,развитиеспособностивоспринимать,ценитьисоздаватьпрекрасноевповседневной жизни;</w:t>
      </w:r>
    </w:p>
    <w:p w:rsidR="00944ED7" w:rsidRDefault="000722FD">
      <w:pPr>
        <w:pStyle w:val="a3"/>
        <w:spacing w:line="280" w:lineRule="auto"/>
        <w:ind w:right="1072" w:firstLine="180"/>
      </w:pPr>
      <w:r>
        <w:t>понимание взаимозависимости счастливого юношества и безопасного личного поведения вповседневнойжизни.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9"/>
        <w:ind w:hanging="241"/>
      </w:pPr>
      <w:r>
        <w:t>Ценностинаучного познания:</w:t>
      </w:r>
    </w:p>
    <w:p w:rsidR="00944ED7" w:rsidRDefault="000722FD">
      <w:pPr>
        <w:pStyle w:val="a3"/>
        <w:spacing w:before="48" w:line="288" w:lineRule="auto"/>
        <w:ind w:firstLine="180"/>
      </w:pPr>
      <w:r>
        <w:t>ориентация в деятельности на современную систему научных представлений об основныхзакономерностях развития человека, природы и общества, взаимосвязях человека с приро</w:t>
      </w:r>
      <w:proofErr w:type="gramStart"/>
      <w:r>
        <w:t>д-</w:t>
      </w:r>
      <w:proofErr w:type="gramEnd"/>
      <w:r>
        <w:t xml:space="preserve"> ной исоциальнойсредой;овладениеосновныминавыкамиисследовательскойдеятельности,установканаосмысление опыта, наблюдений, поступков и стремление совершенствовать пути достиженияиндивидуальногои коллективного благополучия;</w:t>
      </w:r>
    </w:p>
    <w:p w:rsidR="00944ED7" w:rsidRDefault="000722FD">
      <w:pPr>
        <w:pStyle w:val="a3"/>
        <w:spacing w:before="1" w:line="288" w:lineRule="auto"/>
        <w:ind w:right="142" w:firstLine="180"/>
      </w:pPr>
      <w:r>
        <w:t>формирование современной научной картины мира, понимание причин, механизмов возникновенияипоследствийраспространённыхвидовопасныхичрезвычайныхситуаций,которыемогутпроизойтиво время пребывания в различных средах (бытовые условия, дорожное движение, общественныеместаи социум, природа,коммуникационныесвязи иканалы);</w:t>
      </w:r>
    </w:p>
    <w:p w:rsidR="00944ED7" w:rsidRDefault="000722FD">
      <w:pPr>
        <w:pStyle w:val="a3"/>
        <w:spacing w:line="288" w:lineRule="auto"/>
        <w:ind w:right="125" w:firstLine="180"/>
      </w:pPr>
      <w:r>
        <w:t>установка на осмысление опыта, наблюдений и поступков, овладение способностью оценивать ипрогнозировать неблагоприятные факторы обстановки и принимать обоснованные решения в опасной(чрезвычайной)ситуации с учётом реальныхусловий ивозможностей.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7" w:line="288" w:lineRule="auto"/>
        <w:ind w:left="107" w:right="1693" w:firstLine="180"/>
      </w:pPr>
      <w:r>
        <w:t>Физическоевоспитание,формированиекультурыздоровьяиэмоциональногоблагополучия:</w:t>
      </w:r>
    </w:p>
    <w:p w:rsidR="00944ED7" w:rsidRDefault="000722FD">
      <w:pPr>
        <w:pStyle w:val="a3"/>
        <w:spacing w:line="288" w:lineRule="auto"/>
        <w:ind w:right="339" w:firstLine="180"/>
      </w:pPr>
      <w:r>
        <w:t>понимание личностного смысла изучения учебного предмета ОБЖ, его значения для безопасной ипродуктивнойжизнедеятельностичеловека,обществаи государства;</w:t>
      </w:r>
    </w:p>
    <w:p w:rsidR="00944ED7" w:rsidRDefault="000722FD">
      <w:pPr>
        <w:pStyle w:val="a3"/>
        <w:spacing w:line="288" w:lineRule="auto"/>
        <w:ind w:firstLine="180"/>
      </w:pPr>
      <w:r>
        <w:t>осознаниеценностижизни;ответственноеотношениексвоемуздоровьюи установканаздоровыйобразжизни(здоровоепитание,соблюдениегигиеническихправил,сбалансированныйрежим</w:t>
      </w:r>
    </w:p>
    <w:p w:rsidR="00944ED7" w:rsidRDefault="000722FD">
      <w:pPr>
        <w:pStyle w:val="a3"/>
        <w:spacing w:line="288" w:lineRule="auto"/>
      </w:pPr>
      <w:r>
        <w:t>занятийиотдыха,регулярнаяфизическаяактивность);осознаниепоследствийинеприятиевредныхпривычек (употребление алкоголя, наркотиков, курение) и иных форм вреда для физического ипсихическогоздоровья;соблюдениеправилбезопасности,втомчисленавыковбезопасного</w:t>
      </w:r>
    </w:p>
    <w:p w:rsidR="00944ED7" w:rsidRDefault="000722FD">
      <w:pPr>
        <w:pStyle w:val="a3"/>
        <w:spacing w:line="288" w:lineRule="auto"/>
      </w:pPr>
      <w:r>
        <w:t>поведения в интернет-среде; способность адаптироваться к стрессовым ситуациям и меняющимсясоциальным,информационнымиприроднымусловиям,втомчислеосмысливаясобственныйопытивыстраиваядальнейшиецели;</w:t>
      </w:r>
    </w:p>
    <w:p w:rsidR="00944ED7" w:rsidRDefault="000722FD">
      <w:pPr>
        <w:pStyle w:val="a3"/>
        <w:ind w:left="287"/>
      </w:pPr>
      <w:r>
        <w:t>умениеприниматьсебяидругих,неосуждая;</w:t>
      </w:r>
    </w:p>
    <w:p w:rsidR="00944ED7" w:rsidRDefault="000722FD">
      <w:pPr>
        <w:pStyle w:val="a3"/>
        <w:spacing w:before="51"/>
        <w:ind w:left="287"/>
      </w:pPr>
      <w:r>
        <w:t>умениеосознаватьэмоциональноесостояниесебяидругих,уметьуправлятьсобственным</w:t>
      </w:r>
    </w:p>
    <w:p w:rsidR="00944ED7" w:rsidRDefault="00944ED7">
      <w:pPr>
        <w:sectPr w:rsidR="00944ED7">
          <w:pgSz w:w="11900" w:h="16850"/>
          <w:pgMar w:top="500" w:right="560" w:bottom="280" w:left="560" w:header="720" w:footer="720" w:gutter="0"/>
          <w:cols w:space="720"/>
        </w:sectPr>
      </w:pPr>
    </w:p>
    <w:p w:rsidR="00944ED7" w:rsidRDefault="000722FD">
      <w:pPr>
        <w:pStyle w:val="a3"/>
        <w:spacing w:before="62"/>
      </w:pPr>
      <w:r>
        <w:lastRenderedPageBreak/>
        <w:t>эмоциональнымсостоянием;</w:t>
      </w:r>
    </w:p>
    <w:p w:rsidR="00944ED7" w:rsidRDefault="000722FD">
      <w:pPr>
        <w:pStyle w:val="a3"/>
        <w:spacing w:before="36" w:line="271" w:lineRule="auto"/>
        <w:ind w:firstLine="180"/>
      </w:pPr>
      <w:r>
        <w:t>сформированностьнавыкарефлексии,признаниесвоегоправанаошибкуитакогожеправадругогочеловека.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8"/>
        <w:ind w:hanging="241"/>
      </w:pPr>
      <w:r>
        <w:t>Трудовоевоспитание:</w:t>
      </w:r>
    </w:p>
    <w:p w:rsidR="00944ED7" w:rsidRDefault="000722FD">
      <w:pPr>
        <w:pStyle w:val="a3"/>
        <w:spacing w:before="48" w:line="288" w:lineRule="auto"/>
        <w:ind w:firstLine="180"/>
      </w:pPr>
      <w:r>
        <w:t>установка на активное участие в решении практических задач (в рамках семьи, организации, города,края) технологической и социальной направленности, способность инициировать, планировать исамостоятельновыполнятьтакогородадеятельность;интерескпрактическомуизучениюпрофессийитруда различного рода, в том числе на основе применения изучаемого предметного знания; осознаниеважности обучениянапротяжениивсейжизни дляуспешнойпрофессиональной</w:t>
      </w:r>
    </w:p>
    <w:p w:rsidR="00944ED7" w:rsidRDefault="000722FD">
      <w:pPr>
        <w:pStyle w:val="a3"/>
      </w:pPr>
      <w:r>
        <w:t>деятельностииразвитиенеобходимых уменийдляэтого;готовностьадаптироваться</w:t>
      </w:r>
    </w:p>
    <w:p w:rsidR="00944ED7" w:rsidRDefault="000722FD">
      <w:pPr>
        <w:pStyle w:val="a3"/>
        <w:spacing w:before="55"/>
      </w:pPr>
      <w:r>
        <w:t>впрофессиональнойсреде; уважениектрудуирезультатамтрудовойдеятельности;осознанный</w:t>
      </w:r>
    </w:p>
    <w:p w:rsidR="00944ED7" w:rsidRDefault="000722FD">
      <w:pPr>
        <w:pStyle w:val="a3"/>
        <w:spacing w:before="55" w:line="288" w:lineRule="auto"/>
      </w:pPr>
      <w:r>
        <w:t>выборипостроениеиндивидуальнойтраекторииобразованияижизненныхплановсучётомличныхиобщественных интересов и потребностей;</w:t>
      </w:r>
    </w:p>
    <w:p w:rsidR="00944ED7" w:rsidRDefault="000722FD">
      <w:pPr>
        <w:pStyle w:val="a3"/>
        <w:spacing w:before="1" w:line="288" w:lineRule="auto"/>
        <w:ind w:firstLine="180"/>
      </w:pPr>
      <w:r>
        <w:t>укрепление ответственного отношения к учёбе, способности применять меры и средстваиндивидуальнойзащиты,приёмырациональногоибезопасногоповедениявопасныхичрезвычайныхситуациях;</w:t>
      </w:r>
    </w:p>
    <w:p w:rsidR="00944ED7" w:rsidRDefault="000722FD">
      <w:pPr>
        <w:pStyle w:val="a3"/>
        <w:ind w:left="287"/>
      </w:pPr>
      <w:r>
        <w:t>овладениеумениямиоказыватьпервуюпомощьпострадавшимприпотересознания,остановке</w:t>
      </w:r>
    </w:p>
    <w:p w:rsidR="00944ED7" w:rsidRDefault="000722FD">
      <w:pPr>
        <w:pStyle w:val="a3"/>
        <w:spacing w:before="55" w:line="288" w:lineRule="auto"/>
      </w:pPr>
      <w:r>
        <w:t>дыхания,наружныхкровотечениях,попаданииинородныхтелвверхниедыхательныепути,травмахразличныхобластей тела, ожогах, отморожениях, отравлениях;</w:t>
      </w:r>
    </w:p>
    <w:p w:rsidR="00944ED7" w:rsidRDefault="000722FD">
      <w:pPr>
        <w:pStyle w:val="a3"/>
        <w:spacing w:line="288" w:lineRule="auto"/>
        <w:ind w:right="194" w:firstLine="180"/>
      </w:pPr>
      <w:r>
        <w:t>установка на овладение знаниями и умениями предупреждения опасных и чрезвычайных ситуаций,во время пребывания в различных средах (в помещении, на улице, на природе, в общественныхместахинамассовыхмероприятиях,прикоммуникации,привоздействиирисковкультурнойсреды).</w:t>
      </w:r>
    </w:p>
    <w:p w:rsidR="00944ED7" w:rsidRDefault="000722FD">
      <w:pPr>
        <w:pStyle w:val="1"/>
        <w:numPr>
          <w:ilvl w:val="0"/>
          <w:numId w:val="4"/>
        </w:numPr>
        <w:tabs>
          <w:tab w:val="left" w:pos="528"/>
        </w:tabs>
        <w:spacing w:before="77"/>
        <w:ind w:hanging="241"/>
      </w:pPr>
      <w:r>
        <w:t>Экологическоевоспитание:</w:t>
      </w:r>
    </w:p>
    <w:p w:rsidR="00944ED7" w:rsidRDefault="000722FD">
      <w:pPr>
        <w:pStyle w:val="a3"/>
        <w:spacing w:before="48" w:line="285" w:lineRule="auto"/>
        <w:ind w:right="194" w:firstLine="180"/>
      </w:pPr>
      <w:r>
        <w:t>ориентациянаприменениезнанийизсоциальныхиестественныхнаук длярешениязадачвобластиокружающей среды, планирования поступков и оценки их возможных последствий для окружающейсреды; повышение уровня экологической культуры, осознание глобального характера экологическихпроблем и путей их решения; активное неприятие действий, приносящих вред окружающей среде;осознание своей роли как гражданина и потребителя в условиях взаимосвязи природной,технологической и социальной сред; готовность к участию в практической деятельностиэкологическойнаправленности;</w:t>
      </w:r>
    </w:p>
    <w:p w:rsidR="00944ED7" w:rsidRDefault="000722FD">
      <w:pPr>
        <w:pStyle w:val="a3"/>
        <w:spacing w:before="3" w:line="285" w:lineRule="auto"/>
        <w:ind w:right="650" w:firstLine="180"/>
      </w:pPr>
      <w:r>
        <w:t>освоениеосновэкологическойкультуры,методовпроектированиясобственнойбезопаснойжизнедеятельности с учётом природных, техногенных и социальных рисков на территориипроживания.</w:t>
      </w:r>
    </w:p>
    <w:p w:rsidR="00944ED7" w:rsidRDefault="00944ED7">
      <w:pPr>
        <w:pStyle w:val="a3"/>
        <w:spacing w:before="8"/>
        <w:ind w:left="0"/>
        <w:rPr>
          <w:sz w:val="22"/>
        </w:rPr>
      </w:pPr>
    </w:p>
    <w:p w:rsidR="00944ED7" w:rsidRDefault="000722FD">
      <w:pPr>
        <w:pStyle w:val="1"/>
      </w:pPr>
      <w:r>
        <w:t>МЕТАПРЕДМЕТНЫЕРЕЗУЛЬТАТЫ</w:t>
      </w:r>
    </w:p>
    <w:p w:rsidR="00944ED7" w:rsidRDefault="000722FD">
      <w:pPr>
        <w:pStyle w:val="a3"/>
        <w:spacing w:before="161" w:line="285" w:lineRule="auto"/>
        <w:ind w:right="41" w:firstLine="180"/>
      </w:pPr>
      <w:proofErr w:type="spellStart"/>
      <w:r>
        <w:t>Метапредметные</w:t>
      </w:r>
      <w:proofErr w:type="spellEnd"/>
      <w:r>
        <w:t xml:space="preserve">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</w:t>
      </w:r>
      <w:proofErr w:type="spellStart"/>
      <w:r>
        <w:t>межпредметныхпонятий</w:t>
      </w:r>
      <w:proofErr w:type="spellEnd"/>
      <w:r>
        <w:t xml:space="preserve"> (используются в нескольких предметных областях и позволяют связывать знания изразличных дисциплин в целостную научную картину мира) и универсальных учебных действий(познавательные, коммуникативные, регулятивные); способность их использовать в учебной,познавательнойисоциальнойпрактике.Выражаютсявготовностиксамостоятельномупланированиюи осуществлению учебной деятельности и организации учебного сотрудничества с педагогами исверстниками, к участию в построении индивидуальной образовательной траектории; овладениюнавыкамиработысинформацией:восприятиеисозданиеинформационныхтекстоввразличных</w:t>
      </w:r>
    </w:p>
    <w:p w:rsidR="00944ED7" w:rsidRDefault="000722FD">
      <w:pPr>
        <w:pStyle w:val="a3"/>
        <w:spacing w:before="4"/>
      </w:pPr>
      <w:r>
        <w:t>форматах,втомчислевцифровой среде.</w:t>
      </w:r>
    </w:p>
    <w:p w:rsidR="00944ED7" w:rsidRDefault="000722FD">
      <w:pPr>
        <w:pStyle w:val="a3"/>
        <w:spacing w:before="120" w:line="264" w:lineRule="auto"/>
        <w:ind w:firstLine="180"/>
      </w:pPr>
      <w:proofErr w:type="spellStart"/>
      <w:r>
        <w:t>Метапредметныерезультаты,формируемыевходеизучения</w:t>
      </w:r>
      <w:proofErr w:type="spellEnd"/>
      <w:r>
        <w:t xml:space="preserve"> </w:t>
      </w:r>
      <w:proofErr w:type="spellStart"/>
      <w:r>
        <w:t>учебногопредметаОБЖ,должныотражать</w:t>
      </w:r>
      <w:proofErr w:type="spellEnd"/>
      <w:r>
        <w:t>:</w:t>
      </w:r>
    </w:p>
    <w:p w:rsidR="00944ED7" w:rsidRDefault="00944ED7">
      <w:pPr>
        <w:spacing w:line="264" w:lineRule="auto"/>
        <w:sectPr w:rsidR="00944ED7">
          <w:pgSz w:w="11900" w:h="16850"/>
          <w:pgMar w:top="500" w:right="560" w:bottom="280" w:left="560" w:header="720" w:footer="720" w:gutter="0"/>
          <w:cols w:space="720"/>
        </w:sectPr>
      </w:pPr>
    </w:p>
    <w:p w:rsidR="00944ED7" w:rsidRDefault="000722FD">
      <w:pPr>
        <w:pStyle w:val="1"/>
        <w:numPr>
          <w:ilvl w:val="0"/>
          <w:numId w:val="3"/>
        </w:numPr>
        <w:tabs>
          <w:tab w:val="left" w:pos="469"/>
        </w:tabs>
        <w:spacing w:before="74"/>
        <w:ind w:hanging="182"/>
        <w:rPr>
          <w:sz w:val="22"/>
        </w:rPr>
      </w:pPr>
      <w:r>
        <w:lastRenderedPageBreak/>
        <w:t>Овладениеуниверсальнымипознавательнымидействиями.</w:t>
      </w:r>
    </w:p>
    <w:p w:rsidR="00944ED7" w:rsidRDefault="000722FD">
      <w:pPr>
        <w:pStyle w:val="a3"/>
        <w:spacing w:before="70"/>
        <w:ind w:left="287"/>
      </w:pPr>
      <w:r>
        <w:rPr>
          <w:u w:val="single"/>
        </w:rPr>
        <w:t>Базовыелогическиедействия:</w:t>
      </w:r>
    </w:p>
    <w:p w:rsidR="00944ED7" w:rsidRDefault="000722FD">
      <w:pPr>
        <w:pStyle w:val="a3"/>
        <w:spacing w:before="52"/>
        <w:ind w:left="287"/>
      </w:pPr>
      <w:r>
        <w:t>выявлятьихарактеризоватьсущественныепризнакиобъектов(явлений);</w:t>
      </w:r>
    </w:p>
    <w:p w:rsidR="00944ED7" w:rsidRDefault="000722FD">
      <w:pPr>
        <w:pStyle w:val="a3"/>
        <w:spacing w:before="56" w:line="288" w:lineRule="auto"/>
        <w:ind w:firstLine="180"/>
      </w:pPr>
      <w:r>
        <w:t>устанавливатьсущественныйпризнакклассификации,основаниядляобобщенияисравнения,критериипроводимого анализа;</w:t>
      </w:r>
    </w:p>
    <w:p w:rsidR="00944ED7" w:rsidRDefault="000722FD">
      <w:pPr>
        <w:pStyle w:val="a3"/>
        <w:spacing w:line="288" w:lineRule="auto"/>
        <w:ind w:right="650" w:firstLine="180"/>
      </w:pPr>
      <w:r>
        <w:t>сучётомпредложеннойзадачивыявлятьзакономерностиипротиворечияврассматриваемыхфактах, данных и наблюдениях; предлагать критерии для выявления закономерностей ипротиворечий;</w:t>
      </w:r>
    </w:p>
    <w:p w:rsidR="00944ED7" w:rsidRDefault="000722FD">
      <w:pPr>
        <w:pStyle w:val="a3"/>
        <w:spacing w:line="288" w:lineRule="auto"/>
        <w:ind w:left="287" w:right="650"/>
      </w:pPr>
      <w:r>
        <w:t>выявлять дефициты информации, данных, необходимых для решения поставленной задачи;выявлятьпричинно-следственныесвязиприизученииявленийипроцессов;делатьвыводыс</w:t>
      </w:r>
    </w:p>
    <w:p w:rsidR="00944ED7" w:rsidRDefault="000722FD">
      <w:pPr>
        <w:pStyle w:val="a3"/>
        <w:spacing w:line="288" w:lineRule="auto"/>
      </w:pPr>
      <w:r>
        <w:t>использованиемдедуктивныхииндуктивныхумозаключений,умозаключенийпоаналогии,формулировать гипотезы о взаимосвязях;</w:t>
      </w:r>
    </w:p>
    <w:p w:rsidR="00944ED7" w:rsidRDefault="000722FD">
      <w:pPr>
        <w:pStyle w:val="a3"/>
        <w:spacing w:line="288" w:lineRule="auto"/>
        <w:ind w:right="994" w:firstLine="180"/>
      </w:pPr>
      <w:r>
        <w:t>самостоятельно выбирать способ решения учебной задачи (сравнивать несколько вариантоврешения,выбиратьнаиболееподходящийсучётомсамостоятельновыделенныхкритериев).</w:t>
      </w:r>
    </w:p>
    <w:p w:rsidR="00944ED7" w:rsidRDefault="000722FD">
      <w:pPr>
        <w:pStyle w:val="a3"/>
        <w:spacing w:before="73"/>
        <w:ind w:left="287"/>
      </w:pPr>
      <w:r>
        <w:rPr>
          <w:u w:val="single"/>
        </w:rPr>
        <w:t>Базовыеисследовательскиедействия:</w:t>
      </w:r>
    </w:p>
    <w:p w:rsidR="00944ED7" w:rsidRDefault="000722FD">
      <w:pPr>
        <w:pStyle w:val="a3"/>
        <w:spacing w:before="53" w:line="285" w:lineRule="auto"/>
        <w:ind w:right="760" w:firstLine="180"/>
      </w:pPr>
      <w:r>
        <w:t>формулироватьпроблемныевопросы,отражающиенесоответствиемеждурассматриваемыминаиболееблагоприятнымсостояниемобъекта (явления)повседневнойжизни;</w:t>
      </w:r>
    </w:p>
    <w:p w:rsidR="00944ED7" w:rsidRDefault="000722FD">
      <w:pPr>
        <w:pStyle w:val="a3"/>
        <w:spacing w:before="1" w:line="285" w:lineRule="auto"/>
        <w:ind w:firstLine="180"/>
      </w:pPr>
      <w:r>
        <w:t>обобщать, анализировать и оценивать получаемую информацию, выдвигать гипотезы,аргументироватьсвоюточкузрения,делатьобоснованныевыводыпорезультатамисследования;</w:t>
      </w:r>
    </w:p>
    <w:p w:rsidR="00944ED7" w:rsidRDefault="000722FD">
      <w:pPr>
        <w:pStyle w:val="a3"/>
        <w:spacing w:line="285" w:lineRule="auto"/>
        <w:ind w:firstLine="180"/>
      </w:pPr>
      <w:r>
        <w:t>проводить(приниматьучастие)небольшоесамостоятельноеисследованиезаданногообъекта(явления), устанавливатьпричинно-следственныесвязи;</w:t>
      </w:r>
    </w:p>
    <w:p w:rsidR="00944ED7" w:rsidRDefault="000722FD">
      <w:pPr>
        <w:pStyle w:val="a3"/>
        <w:spacing w:before="1" w:line="285" w:lineRule="auto"/>
        <w:ind w:right="650" w:firstLine="180"/>
      </w:pPr>
      <w:r>
        <w:t>прогнозировать возможное дальнейшее развитие процессов, событий и их последствия ваналогичныхилисходныхситуациях,атакжевыдвигатьпредположенияобих развитиивновыхусловияхиконтекстах.</w:t>
      </w:r>
    </w:p>
    <w:p w:rsidR="00944ED7" w:rsidRDefault="000722FD">
      <w:pPr>
        <w:pStyle w:val="a3"/>
        <w:spacing w:before="71"/>
        <w:ind w:left="287"/>
      </w:pPr>
      <w:r>
        <w:rPr>
          <w:u w:val="single"/>
        </w:rPr>
        <w:t>Работасинформацией:</w:t>
      </w:r>
    </w:p>
    <w:p w:rsidR="00944ED7" w:rsidRDefault="000722FD">
      <w:pPr>
        <w:pStyle w:val="a3"/>
        <w:spacing w:before="53" w:line="288" w:lineRule="auto"/>
        <w:ind w:right="906" w:firstLine="180"/>
      </w:pPr>
      <w:r>
        <w:t>применять различные методы, инструменты и запросы при поиске и отборе информации илиданныхизисточниковс учётомпредложеннойучебнойзадачиизаданныхкритериев;</w:t>
      </w:r>
    </w:p>
    <w:p w:rsidR="00944ED7" w:rsidRDefault="000722FD">
      <w:pPr>
        <w:pStyle w:val="a3"/>
        <w:spacing w:line="288" w:lineRule="auto"/>
        <w:ind w:right="326" w:firstLine="180"/>
      </w:pPr>
      <w:r>
        <w:t>выбирать, анализировать, систематизировать и интерпретировать информацию различных видов иформпредставления;</w:t>
      </w:r>
    </w:p>
    <w:p w:rsidR="00944ED7" w:rsidRDefault="000722FD">
      <w:pPr>
        <w:pStyle w:val="a3"/>
        <w:spacing w:line="288" w:lineRule="auto"/>
        <w:ind w:firstLine="180"/>
      </w:pPr>
      <w:r>
        <w:t>находить сходныеаргументы(подтверждающиеили опровергающиеоднуитужеидею,версию)вразличныхинформационныхисточниках;</w:t>
      </w:r>
    </w:p>
    <w:p w:rsidR="00944ED7" w:rsidRDefault="000722FD">
      <w:pPr>
        <w:pStyle w:val="a3"/>
        <w:spacing w:line="288" w:lineRule="auto"/>
        <w:ind w:firstLine="180"/>
      </w:pPr>
      <w:r>
        <w:t>самостоятельновыбиратьоптимальнуюформупредставленияинформацииииллюстрироватьрешаемыезадачинесложнымисхемами,диаграммами,инойграфикойиихкомбинациями;</w:t>
      </w:r>
    </w:p>
    <w:p w:rsidR="00944ED7" w:rsidRDefault="000722FD">
      <w:pPr>
        <w:pStyle w:val="a3"/>
        <w:spacing w:before="1" w:line="288" w:lineRule="auto"/>
        <w:ind w:firstLine="180"/>
      </w:pPr>
      <w:r>
        <w:t>оцениватьнадёжностьинформациипокритериям,предложеннымпедагогическимработникомилисформулированнымсамостоятельно;</w:t>
      </w:r>
    </w:p>
    <w:p w:rsidR="00944ED7" w:rsidRDefault="000722FD">
      <w:pPr>
        <w:pStyle w:val="a3"/>
        <w:ind w:left="287"/>
      </w:pPr>
      <w:r>
        <w:t>эффективнозапоминатьисистематизироватьинформацию.</w:t>
      </w:r>
    </w:p>
    <w:p w:rsidR="00944ED7" w:rsidRDefault="000722FD">
      <w:pPr>
        <w:pStyle w:val="a3"/>
        <w:spacing w:before="125" w:line="264" w:lineRule="auto"/>
        <w:ind w:firstLine="180"/>
      </w:pPr>
      <w:r>
        <w:t>Овладениесистемойуниверсальныхпознавательныхдействийобеспечиваетсформированностькогнитивныхнавыков обучающихся.</w:t>
      </w:r>
    </w:p>
    <w:p w:rsidR="00944ED7" w:rsidRDefault="000722FD">
      <w:pPr>
        <w:pStyle w:val="1"/>
        <w:numPr>
          <w:ilvl w:val="0"/>
          <w:numId w:val="3"/>
        </w:numPr>
        <w:tabs>
          <w:tab w:val="left" w:pos="528"/>
        </w:tabs>
        <w:spacing w:before="178"/>
        <w:ind w:left="527" w:hanging="241"/>
      </w:pPr>
      <w:r>
        <w:t>Овладениеуниверсальнымикоммуникативнымидействиями.</w:t>
      </w:r>
    </w:p>
    <w:p w:rsidR="00944ED7" w:rsidRDefault="000722FD">
      <w:pPr>
        <w:pStyle w:val="a3"/>
        <w:spacing w:before="62"/>
        <w:ind w:left="287"/>
      </w:pPr>
      <w:r>
        <w:rPr>
          <w:u w:val="single"/>
        </w:rPr>
        <w:t>Общение:</w:t>
      </w:r>
    </w:p>
    <w:p w:rsidR="00944ED7" w:rsidRDefault="000722FD">
      <w:pPr>
        <w:pStyle w:val="a3"/>
        <w:spacing w:before="50" w:line="283" w:lineRule="auto"/>
        <w:ind w:right="340" w:firstLine="180"/>
      </w:pPr>
      <w:r>
        <w:t>уверенно высказывать свою точку зрения в устной и письменной речи, выражать эмоции всоответствии с форматом и целями общения, определять предпосылки возникновения конфликтныхситуацийи выстраиватьграмотноеобщениедля ихсмягчения;</w:t>
      </w:r>
    </w:p>
    <w:p w:rsidR="00944ED7" w:rsidRDefault="000722FD">
      <w:pPr>
        <w:pStyle w:val="a3"/>
        <w:spacing w:line="283" w:lineRule="auto"/>
        <w:ind w:firstLine="180"/>
      </w:pPr>
      <w:r>
        <w:t>распознаватьневербальныесредстваобщения,пониматьзначениесоциальныхзнаковинамерениядругих,уважительно, вкорректной формеформулироватьсвоивзгляды;</w:t>
      </w:r>
    </w:p>
    <w:p w:rsidR="00944ED7" w:rsidRDefault="000722FD">
      <w:pPr>
        <w:pStyle w:val="a3"/>
        <w:ind w:left="287"/>
      </w:pPr>
      <w:r>
        <w:t>сопоставлятьсвоисужденияссуждениямидругихучастниковдиалога,обнаруживатьразличиеи</w:t>
      </w:r>
    </w:p>
    <w:p w:rsidR="00944ED7" w:rsidRDefault="00944ED7">
      <w:pPr>
        <w:sectPr w:rsidR="00944ED7">
          <w:pgSz w:w="11900" w:h="16850"/>
          <w:pgMar w:top="500" w:right="560" w:bottom="280" w:left="560" w:header="720" w:footer="720" w:gutter="0"/>
          <w:cols w:space="720"/>
        </w:sectPr>
      </w:pPr>
    </w:p>
    <w:p w:rsidR="00944ED7" w:rsidRDefault="000722FD">
      <w:pPr>
        <w:pStyle w:val="a3"/>
        <w:spacing w:before="62"/>
      </w:pPr>
      <w:r>
        <w:lastRenderedPageBreak/>
        <w:t>сходствопозиций;</w:t>
      </w:r>
    </w:p>
    <w:p w:rsidR="00944ED7" w:rsidRDefault="000722FD">
      <w:pPr>
        <w:pStyle w:val="a3"/>
        <w:spacing w:before="48" w:line="280" w:lineRule="auto"/>
        <w:ind w:firstLine="180"/>
      </w:pPr>
      <w:r>
        <w:t>входеобщениязадаватьвопросыивыдаватьответыпосуществурешаемойучебнойзадачи,обнаруживать различиеи сходствопозиций другихучастников диалога;</w:t>
      </w:r>
    </w:p>
    <w:p w:rsidR="00944ED7" w:rsidRDefault="000722FD">
      <w:pPr>
        <w:pStyle w:val="a3"/>
        <w:spacing w:line="280" w:lineRule="auto"/>
        <w:ind w:firstLine="180"/>
      </w:pPr>
      <w:r>
        <w:t>публичнопредставлятьрезультатырешенияучебнойзадачи,самостоятельновыбиратьнаиболеецелесообразныйформатвыступленияиготовить различныепрезентационныематериалы.</w:t>
      </w:r>
    </w:p>
    <w:p w:rsidR="00944ED7" w:rsidRDefault="000722FD">
      <w:pPr>
        <w:pStyle w:val="a3"/>
        <w:spacing w:before="74"/>
        <w:ind w:left="287"/>
      </w:pPr>
      <w:r>
        <w:rPr>
          <w:u w:val="single"/>
        </w:rPr>
        <w:t>Совместнаядеятельность(сотрудничество):</w:t>
      </w:r>
    </w:p>
    <w:p w:rsidR="00944ED7" w:rsidRDefault="000722FD">
      <w:pPr>
        <w:pStyle w:val="a3"/>
        <w:spacing w:before="53" w:line="285" w:lineRule="auto"/>
        <w:ind w:firstLine="180"/>
      </w:pPr>
      <w:r>
        <w:t>пониматьииспользоватьпреимуществакоманднойииндивидуальнойработыприрешенииконкретнойучебной задачи;</w:t>
      </w:r>
    </w:p>
    <w:p w:rsidR="00944ED7" w:rsidRDefault="000722FD">
      <w:pPr>
        <w:pStyle w:val="a3"/>
        <w:spacing w:before="1" w:line="285" w:lineRule="auto"/>
        <w:ind w:right="561" w:firstLine="180"/>
      </w:pPr>
      <w:r>
        <w:t>планировать организацию совместной деятельности (распределять роли и понимать свою роль,принимать правила учебного взаимодействия, обсуждать процесс и результат совместной работы,подчиняться,выделятьобщую точкузрения,договариваться о результатах);</w:t>
      </w:r>
    </w:p>
    <w:p w:rsidR="00944ED7" w:rsidRDefault="000722FD">
      <w:pPr>
        <w:pStyle w:val="a3"/>
        <w:spacing w:before="1" w:line="285" w:lineRule="auto"/>
        <w:ind w:right="650" w:firstLine="180"/>
      </w:pPr>
      <w:r>
        <w:t xml:space="preserve">определять свои действия и действия партнёра, которые помогали или затрудняли </w:t>
      </w:r>
      <w:proofErr w:type="spellStart"/>
      <w:r>
        <w:t>нахождениеобщегорешения</w:t>
      </w:r>
      <w:proofErr w:type="gramStart"/>
      <w:r>
        <w:t>,о</w:t>
      </w:r>
      <w:proofErr w:type="gramEnd"/>
      <w:r>
        <w:t>цени-ватькачество</w:t>
      </w:r>
      <w:proofErr w:type="spellEnd"/>
      <w:r>
        <w:t xml:space="preserve"> </w:t>
      </w:r>
      <w:proofErr w:type="spellStart"/>
      <w:r>
        <w:t>своеговкладавобщийпродуктпозаданнымучастникамигруппы</w:t>
      </w:r>
      <w:proofErr w:type="spellEnd"/>
      <w:r>
        <w:t xml:space="preserve"> критериям, разделять сферу ответственности и проявлять готовность к предоставлениюотчётаперед группой.</w:t>
      </w:r>
    </w:p>
    <w:p w:rsidR="00944ED7" w:rsidRDefault="000722FD">
      <w:pPr>
        <w:pStyle w:val="a3"/>
        <w:spacing w:before="70" w:line="264" w:lineRule="auto"/>
        <w:ind w:firstLine="180"/>
      </w:pPr>
      <w:r>
        <w:t>Овладениесистемойуниверсальныхкоммуникативныхдействийобеспечиваетсформированностьсоциальныхнавыковиэмоционального интеллекта обучающихся.</w:t>
      </w:r>
    </w:p>
    <w:p w:rsidR="00944ED7" w:rsidRDefault="000722FD">
      <w:pPr>
        <w:pStyle w:val="1"/>
        <w:numPr>
          <w:ilvl w:val="0"/>
          <w:numId w:val="3"/>
        </w:numPr>
        <w:tabs>
          <w:tab w:val="left" w:pos="528"/>
        </w:tabs>
        <w:spacing w:before="182"/>
        <w:ind w:left="527" w:hanging="241"/>
      </w:pPr>
      <w:r>
        <w:t>Овладениеуниверсальнымиучебнымирегулятивнымидействиями.</w:t>
      </w:r>
    </w:p>
    <w:p w:rsidR="00944ED7" w:rsidRDefault="000722FD">
      <w:pPr>
        <w:pStyle w:val="a3"/>
        <w:spacing w:before="62"/>
        <w:ind w:left="287"/>
      </w:pPr>
      <w:r>
        <w:rPr>
          <w:u w:val="single"/>
        </w:rPr>
        <w:t>Самоорганизация:</w:t>
      </w:r>
    </w:p>
    <w:p w:rsidR="00944ED7" w:rsidRDefault="000722FD">
      <w:pPr>
        <w:pStyle w:val="a3"/>
        <w:spacing w:before="49" w:line="283" w:lineRule="auto"/>
        <w:ind w:left="287"/>
      </w:pPr>
      <w:r>
        <w:t>выявлять проблемные вопросы, требующие решения в жизненных и учебных ситуациях;аргументированноопределятьоптимальныйвариантпринятиярешений,самостоятельносоставлять</w:t>
      </w:r>
    </w:p>
    <w:p w:rsidR="00944ED7" w:rsidRDefault="000722FD">
      <w:pPr>
        <w:pStyle w:val="a3"/>
        <w:spacing w:before="1" w:line="280" w:lineRule="auto"/>
      </w:pPr>
      <w:r>
        <w:t>алгоритм(частьалгоритма)испособрешенияучебнойзадачисучётомсобственныхвозможностейиимеющихсяресурсов;</w:t>
      </w:r>
    </w:p>
    <w:p w:rsidR="00944ED7" w:rsidRDefault="000722FD">
      <w:pPr>
        <w:pStyle w:val="a3"/>
        <w:spacing w:before="5" w:line="280" w:lineRule="auto"/>
        <w:ind w:right="182" w:firstLine="180"/>
      </w:pPr>
      <w:r>
        <w:t>составлять план действий, находить необходимые ресурсы для его выполнения, при необходимостикорректироватьпредложенный алгоритм,братьответственностьзапринятое решение.</w:t>
      </w:r>
    </w:p>
    <w:p w:rsidR="00944ED7" w:rsidRDefault="000722FD">
      <w:pPr>
        <w:pStyle w:val="a3"/>
        <w:spacing w:before="74"/>
        <w:ind w:left="287"/>
      </w:pPr>
      <w:r>
        <w:rPr>
          <w:u w:val="single"/>
        </w:rPr>
        <w:t>Самоконтроль(рефлексия):</w:t>
      </w:r>
    </w:p>
    <w:p w:rsidR="00944ED7" w:rsidRDefault="000722FD">
      <w:pPr>
        <w:pStyle w:val="a3"/>
        <w:spacing w:before="48" w:line="280" w:lineRule="auto"/>
        <w:ind w:firstLine="180"/>
      </w:pPr>
      <w:r>
        <w:t>даватьадекватнуюоценкуситуации,предвидетьтрудности,которыемогутвозникнутьприрешенииучебнойзадачи, ивноситькоррективывдеятельностьнаосновеновыхобстоятельств;</w:t>
      </w:r>
    </w:p>
    <w:p w:rsidR="00944ED7" w:rsidRDefault="000722FD">
      <w:pPr>
        <w:pStyle w:val="a3"/>
        <w:spacing w:line="280" w:lineRule="auto"/>
        <w:ind w:right="1232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оценкуприобретённомуопыту,уметь находитьпозитивноевпроизошедшей ситуации;</w:t>
      </w:r>
    </w:p>
    <w:p w:rsidR="00944ED7" w:rsidRDefault="000722FD">
      <w:pPr>
        <w:pStyle w:val="a3"/>
        <w:ind w:left="287"/>
      </w:pPr>
      <w:r>
        <w:t>оцениватьсоответствиерезультатацелииусловиям.</w:t>
      </w:r>
    </w:p>
    <w:p w:rsidR="00944ED7" w:rsidRDefault="000722FD">
      <w:pPr>
        <w:pStyle w:val="a3"/>
        <w:spacing w:before="120"/>
        <w:ind w:left="287"/>
      </w:pPr>
      <w:r>
        <w:rPr>
          <w:u w:val="single"/>
        </w:rPr>
        <w:t>Эмоциональныйинтеллект:</w:t>
      </w:r>
    </w:p>
    <w:p w:rsidR="00944ED7" w:rsidRDefault="000722FD">
      <w:pPr>
        <w:pStyle w:val="a3"/>
        <w:spacing w:before="49" w:line="280" w:lineRule="auto"/>
        <w:ind w:firstLine="180"/>
      </w:pPr>
      <w:r>
        <w:t>управлятьсобственнымиэмоциямиинеподдаватьсяэмоциямдругих,выявлятьианализироватьихпричины;</w:t>
      </w:r>
    </w:p>
    <w:p w:rsidR="00944ED7" w:rsidRDefault="000722FD">
      <w:pPr>
        <w:pStyle w:val="a3"/>
        <w:spacing w:line="280" w:lineRule="auto"/>
        <w:ind w:right="650" w:firstLine="180"/>
      </w:pPr>
      <w:r>
        <w:t>ставитьсебянаместодругогочеловека,пониматьмотивыинамерениядругого,регулироватьспособвыражения эмоций.</w:t>
      </w:r>
    </w:p>
    <w:p w:rsidR="00944ED7" w:rsidRDefault="000722FD">
      <w:pPr>
        <w:pStyle w:val="a3"/>
        <w:spacing w:before="71"/>
        <w:ind w:left="287"/>
      </w:pPr>
      <w:r>
        <w:rPr>
          <w:u w:val="single"/>
        </w:rPr>
        <w:t>Принятиесебяидругих:</w:t>
      </w:r>
    </w:p>
    <w:p w:rsidR="00944ED7" w:rsidRDefault="000722FD">
      <w:pPr>
        <w:pStyle w:val="a3"/>
        <w:spacing w:before="34" w:line="271" w:lineRule="auto"/>
        <w:ind w:left="287"/>
      </w:pPr>
      <w:r>
        <w:t>осознанноотноситьсякдругомучеловеку,егомнению,признаватьправонаошибкусвоюичужую;быть открытымсебеидругим,осознаватьневозможность контролявсеговокруг.</w:t>
      </w:r>
    </w:p>
    <w:p w:rsidR="00944ED7" w:rsidRDefault="000722FD">
      <w:pPr>
        <w:pStyle w:val="a3"/>
        <w:spacing w:before="72" w:line="271" w:lineRule="auto"/>
        <w:ind w:right="307" w:firstLine="180"/>
      </w:pPr>
      <w:r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личности(управлениясобой, самодисциплины,устойчивогоповедения).</w:t>
      </w:r>
    </w:p>
    <w:p w:rsidR="00944ED7" w:rsidRDefault="00944ED7">
      <w:pPr>
        <w:pStyle w:val="a3"/>
        <w:spacing w:before="2"/>
        <w:ind w:left="0"/>
        <w:rPr>
          <w:sz w:val="22"/>
        </w:rPr>
      </w:pPr>
    </w:p>
    <w:p w:rsidR="00944ED7" w:rsidRDefault="000722FD">
      <w:pPr>
        <w:pStyle w:val="1"/>
      </w:pPr>
      <w:r>
        <w:t>ПРЕДМЕТНЫЕРЕЗУЛЬТАТЫ</w:t>
      </w:r>
    </w:p>
    <w:p w:rsidR="00944ED7" w:rsidRDefault="000722FD">
      <w:pPr>
        <w:pStyle w:val="a3"/>
        <w:spacing w:before="159"/>
        <w:ind w:left="103" w:right="678"/>
        <w:jc w:val="center"/>
      </w:pPr>
      <w:proofErr w:type="spellStart"/>
      <w:r>
        <w:t>Предметныерезультатыхарактеризуютсформированностью</w:t>
      </w:r>
      <w:proofErr w:type="spellEnd"/>
      <w:r>
        <w:t xml:space="preserve"> </w:t>
      </w:r>
      <w:proofErr w:type="spellStart"/>
      <w:r>
        <w:t>уобучающихсяосновкультуры</w:t>
      </w:r>
      <w:proofErr w:type="spellEnd"/>
    </w:p>
    <w:p w:rsidR="00944ED7" w:rsidRDefault="000722FD">
      <w:pPr>
        <w:pStyle w:val="a3"/>
        <w:spacing w:before="26"/>
        <w:ind w:left="103" w:right="685"/>
        <w:jc w:val="center"/>
      </w:pPr>
      <w:r>
        <w:t>безопасностижизнедеятельностиипроявляютсявспособностипостроенияиследованиямодели</w:t>
      </w:r>
    </w:p>
    <w:p w:rsidR="00944ED7" w:rsidRDefault="00944ED7">
      <w:pPr>
        <w:jc w:val="center"/>
        <w:sectPr w:rsidR="00944ED7">
          <w:pgSz w:w="11900" w:h="16850"/>
          <w:pgMar w:top="500" w:right="560" w:bottom="280" w:left="560" w:header="720" w:footer="720" w:gutter="0"/>
          <w:cols w:space="720"/>
        </w:sectPr>
      </w:pPr>
    </w:p>
    <w:p w:rsidR="00944ED7" w:rsidRDefault="000722FD">
      <w:pPr>
        <w:pStyle w:val="a3"/>
        <w:spacing w:before="75"/>
      </w:pPr>
      <w:r>
        <w:lastRenderedPageBreak/>
        <w:t>индивидуальногобезопасногоповеденияиопытееёприменениявповседневнойжизни.</w:t>
      </w:r>
    </w:p>
    <w:p w:rsidR="00944ED7" w:rsidRDefault="000722FD">
      <w:pPr>
        <w:pStyle w:val="a3"/>
        <w:spacing w:before="67" w:line="280" w:lineRule="auto"/>
        <w:ind w:firstLine="180"/>
      </w:pPr>
      <w:r>
        <w:t>Приобретаемый опыт проявляется в понимании существующих проблем безопасности и усвоенииобучающимисяминимумаосновныхключевыхпонятий,которыевдальнейшембудутиспользоватьсябездополнительныхразъяснений,приобретениисистематизированныхзнанийосновкомплексной</w:t>
      </w:r>
    </w:p>
    <w:p w:rsidR="00944ED7" w:rsidRDefault="000722FD">
      <w:pPr>
        <w:pStyle w:val="a3"/>
        <w:spacing w:before="1" w:line="280" w:lineRule="auto"/>
        <w:ind w:right="370"/>
      </w:pPr>
      <w:r>
        <w:t>безопасности личности, общества и государства, индивидуальной системы здорового образа жизни,антиэкстремистскогомышленияиантитеррористическогоповедения,овладениибазовыми</w:t>
      </w:r>
    </w:p>
    <w:p w:rsidR="00944ED7" w:rsidRDefault="000722FD">
      <w:pPr>
        <w:pStyle w:val="a3"/>
      </w:pPr>
      <w:r>
        <w:t>медицинскимизнаниямиипрактическимиумениямибезопасногоповедениявповседневнойжизни.</w:t>
      </w:r>
    </w:p>
    <w:p w:rsidR="00944ED7" w:rsidRDefault="000722FD">
      <w:pPr>
        <w:pStyle w:val="a3"/>
        <w:spacing w:before="120" w:line="288" w:lineRule="auto"/>
        <w:ind w:firstLine="180"/>
      </w:pPr>
      <w:r>
        <w:t>Предметныерезультатыпопредметнойобласти «Физическаякультураиосновыбезопасностижизнедеятельности»должны обеспечивать:</w:t>
      </w:r>
    </w:p>
    <w:p w:rsidR="00944ED7" w:rsidRDefault="000722FD">
      <w:pPr>
        <w:pStyle w:val="a3"/>
        <w:spacing w:before="3"/>
        <w:ind w:left="287"/>
      </w:pPr>
      <w:r>
        <w:t>Поучебномупредмету«Основыбезопасностижизнедеятельности»: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before="57" w:line="288" w:lineRule="auto"/>
        <w:ind w:right="534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 знаний иумений, системного и комплексного понимания значимости безопасного поведения в условияхопасных ичрезвычайныхситуацийдляличности, обществаи государства;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before="6" w:line="290" w:lineRule="auto"/>
        <w:ind w:right="347" w:firstLine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ответственного отношения к ведению здорового образа жизни,исключающегоупотреблениенаркотиков,алкоголя,куренияинанесенияиноговредасобственномуздоровьюи здоровью окружающих;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line="290" w:lineRule="auto"/>
        <w:ind w:right="1203" w:firstLine="180"/>
        <w:rPr>
          <w:sz w:val="24"/>
        </w:rPr>
      </w:pPr>
      <w:r>
        <w:rPr>
          <w:sz w:val="24"/>
        </w:rPr>
        <w:t xml:space="preserve">сформированностьактивнойжизненнойпозиции,уменийинавыковличногоучастиявобеспечениимер безопасности личности, </w:t>
      </w:r>
      <w:proofErr w:type="spellStart"/>
      <w:r>
        <w:rPr>
          <w:sz w:val="24"/>
        </w:rPr>
        <w:t>обществаи</w:t>
      </w:r>
      <w:proofErr w:type="spellEnd"/>
      <w:r>
        <w:rPr>
          <w:sz w:val="24"/>
        </w:rPr>
        <w:t xml:space="preserve"> государства;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line="290" w:lineRule="auto"/>
        <w:ind w:right="406" w:firstLine="180"/>
        <w:jc w:val="both"/>
        <w:rPr>
          <w:sz w:val="24"/>
        </w:rPr>
      </w:pPr>
      <w:r>
        <w:rPr>
          <w:sz w:val="24"/>
        </w:rPr>
        <w:t>пониманиеипризнаниеособойролиРоссиивобеспечениигосударственнойимеждународнойбезопасности, обороны страны, в противодействии основным вызовам современности: терроризму,экстремизму,незаконномураспространениюнаркотическихсредств;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line="290" w:lineRule="auto"/>
        <w:ind w:right="316" w:firstLine="1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 выполнениюконституционногодолга — защите Отечества;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line="290" w:lineRule="auto"/>
        <w:ind w:right="255" w:firstLine="180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задачи обеспечения национальнойбезопасностиизащитынаселенияотопасныхичрезвычайныхситуацийприродного,техногенногоисоциального(втом числетеррористического)характера;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line="290" w:lineRule="auto"/>
        <w:ind w:right="200" w:firstLine="180"/>
        <w:rPr>
          <w:sz w:val="24"/>
        </w:rPr>
      </w:pPr>
      <w:r>
        <w:rPr>
          <w:sz w:val="24"/>
        </w:rPr>
        <w:t>пониманиепричин,механизмоввозникновенияипоследствийраспространённыхвидовопасныхи чрезвычайных ситуаций, которые могут произойти во время пребывания в различных средах(бытовые условия, дорожное движение, общественные места и социум, природа, коммуникационныесвязии каналы);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line="290" w:lineRule="auto"/>
        <w:ind w:right="408" w:firstLine="180"/>
        <w:rPr>
          <w:sz w:val="24"/>
        </w:rPr>
      </w:pPr>
      <w:r>
        <w:rPr>
          <w:sz w:val="24"/>
        </w:rPr>
        <w:t>овладениезнаниямии умениямиприменятьмерыисредстваиндивидуальнойзащиты,приёмырациональногоибезопасногоповедения вопасных ичрезвычайныхситуациях;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607"/>
        </w:tabs>
        <w:spacing w:line="290" w:lineRule="auto"/>
        <w:ind w:right="971" w:firstLine="180"/>
        <w:rPr>
          <w:sz w:val="24"/>
        </w:rPr>
      </w:pPr>
      <w:r>
        <w:rPr>
          <w:sz w:val="24"/>
        </w:rPr>
        <w:t>освоение основ медицинских знаний и владение умениями оказывать первую помощьпострадавшимприпотересознания,остановкедыхания,наружныхкровотечениях,попаданииинородных тел в верхние дыхательные пути, травмах различных областей тела, ожогах,отморожениях,отравлениях;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730"/>
        </w:tabs>
        <w:spacing w:line="290" w:lineRule="auto"/>
        <w:ind w:right="965" w:firstLine="180"/>
        <w:rPr>
          <w:sz w:val="24"/>
        </w:rPr>
      </w:pPr>
      <w:r>
        <w:rPr>
          <w:sz w:val="24"/>
        </w:rPr>
        <w:t>умениеоцениватьипрогнозироватьнеблагоприятныефакторыобстановкииприниматьобоснованные решения в опасной (чрезвычайной) ситуации с учётом реальных условий ивозможностей;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727"/>
        </w:tabs>
        <w:spacing w:line="290" w:lineRule="auto"/>
        <w:ind w:right="641" w:firstLine="180"/>
        <w:rPr>
          <w:sz w:val="24"/>
        </w:rPr>
      </w:pPr>
      <w:r>
        <w:rPr>
          <w:sz w:val="24"/>
        </w:rPr>
        <w:t>освоениеосновэкологическойкультуры,методовпроектированиясобственнойбезопаснойжизнедеятельности с учётом природных, техногенных и социальных рисков на территориипроживания;</w:t>
      </w:r>
    </w:p>
    <w:p w:rsidR="00944ED7" w:rsidRDefault="000722FD">
      <w:pPr>
        <w:pStyle w:val="a4"/>
        <w:numPr>
          <w:ilvl w:val="0"/>
          <w:numId w:val="2"/>
        </w:numPr>
        <w:tabs>
          <w:tab w:val="left" w:pos="727"/>
        </w:tabs>
        <w:spacing w:line="290" w:lineRule="auto"/>
        <w:ind w:right="294" w:firstLine="180"/>
        <w:rPr>
          <w:sz w:val="24"/>
        </w:rPr>
      </w:pPr>
      <w:r>
        <w:rPr>
          <w:sz w:val="24"/>
        </w:rPr>
        <w:t>овладениезнаниямииумениямипредупрежденияопасныхичрезвычайныхситуацийвовремяпребывания в различных средах (бытовые условия, дорожное движение, общественные места исоциум,природа, коммуникационныесвязи иканалы).</w:t>
      </w:r>
    </w:p>
    <w:p w:rsidR="00944ED7" w:rsidRDefault="000722FD">
      <w:pPr>
        <w:pStyle w:val="a3"/>
        <w:spacing w:before="171"/>
        <w:ind w:left="287"/>
      </w:pPr>
      <w:r>
        <w:t>Достижениерезультатовосвоенияпрограммыосновногообщегообразованияобеспечивается</w:t>
      </w:r>
    </w:p>
    <w:p w:rsidR="00944ED7" w:rsidRDefault="00944ED7">
      <w:pPr>
        <w:sectPr w:rsidR="00944ED7">
          <w:pgSz w:w="11900" w:h="16850"/>
          <w:pgMar w:top="480" w:right="560" w:bottom="280" w:left="560" w:header="720" w:footer="720" w:gutter="0"/>
          <w:cols w:space="720"/>
        </w:sectPr>
      </w:pPr>
    </w:p>
    <w:p w:rsidR="00944ED7" w:rsidRDefault="000722FD">
      <w:pPr>
        <w:pStyle w:val="a3"/>
        <w:spacing w:before="74" w:line="264" w:lineRule="auto"/>
      </w:pPr>
      <w:r>
        <w:lastRenderedPageBreak/>
        <w:t>посредствомвключениявуказаннуюпрограммупредметныхрезультатовосвоениямодулейучебногопредмета«Основыбезопасностижизнедеятельности».</w:t>
      </w:r>
    </w:p>
    <w:p w:rsidR="00944ED7" w:rsidRDefault="000722FD">
      <w:pPr>
        <w:pStyle w:val="a3"/>
        <w:spacing w:before="67" w:line="278" w:lineRule="auto"/>
        <w:ind w:right="415" w:firstLine="180"/>
      </w:pPr>
      <w:r>
        <w:t>Распределениепредметныхрезультатов,формируемыхвходеизученияучебногопредметаОБЖ,поучебныммодулям:</w:t>
      </w:r>
    </w:p>
    <w:p w:rsidR="0075241F" w:rsidRPr="009D4E7C" w:rsidRDefault="0075241F" w:rsidP="009D4E7C">
      <w:pPr>
        <w:pStyle w:val="TableParagraph"/>
        <w:rPr>
          <w:lang w:eastAsia="ru-RU"/>
        </w:rPr>
      </w:pPr>
      <w:r w:rsidRPr="009D4E7C">
        <w:rPr>
          <w:lang w:eastAsia="ru-RU"/>
        </w:rPr>
        <w:t>МОДУЛЬ «КУЛЬТУРА БЕЗОПАСНОСТИ ЖИЗНЕДЕЯТЕЛЬНОСТИ В СОВРЕМЕННОМ      ОБЩЕСТВЕ (1 ч)</w:t>
      </w:r>
    </w:p>
    <w:p w:rsidR="0075241F" w:rsidRPr="009D4E7C" w:rsidRDefault="0075241F" w:rsidP="009D4E7C">
      <w:pPr>
        <w:pStyle w:val="TableParagraph"/>
      </w:pPr>
      <w:r w:rsidRPr="009D4E7C">
        <w:rPr>
          <w:lang w:eastAsia="ru-RU"/>
        </w:rPr>
        <w:t>МОДУЛЬ «ЗДОРОВЬЕ И КАК ЕГО СОХРАНИТЬ» (6 ч)</w:t>
      </w:r>
    </w:p>
    <w:p w:rsidR="0075241F" w:rsidRPr="009D4E7C" w:rsidRDefault="0075241F" w:rsidP="009D4E7C">
      <w:pPr>
        <w:pStyle w:val="TableParagraph"/>
        <w:rPr>
          <w:bCs/>
          <w:lang w:eastAsia="ru-RU"/>
        </w:rPr>
      </w:pPr>
      <w:r w:rsidRPr="009D4E7C">
        <w:rPr>
          <w:bCs/>
          <w:lang w:eastAsia="ru-RU"/>
        </w:rPr>
        <w:t xml:space="preserve">МОДУЛЬ «БЕЗОПАСНОСТЬ НА ТРАНСПОРТЕ» </w:t>
      </w:r>
      <w:proofErr w:type="gramStart"/>
      <w:r w:rsidRPr="009D4E7C">
        <w:rPr>
          <w:bCs/>
          <w:lang w:eastAsia="ru-RU"/>
        </w:rPr>
        <w:t xml:space="preserve">( </w:t>
      </w:r>
      <w:proofErr w:type="gramEnd"/>
      <w:r w:rsidRPr="009D4E7C">
        <w:rPr>
          <w:bCs/>
          <w:lang w:eastAsia="ru-RU"/>
        </w:rPr>
        <w:t>4 ч)</w:t>
      </w:r>
    </w:p>
    <w:p w:rsidR="0075241F" w:rsidRPr="009D4E7C" w:rsidRDefault="0075241F" w:rsidP="009D4E7C">
      <w:pPr>
        <w:pStyle w:val="TableParagraph"/>
        <w:rPr>
          <w:lang w:eastAsia="ru-RU"/>
        </w:rPr>
      </w:pPr>
      <w:r w:rsidRPr="009D4E7C">
        <w:rPr>
          <w:lang w:eastAsia="ru-RU"/>
        </w:rPr>
        <w:t>МОДУЛЬ «БЕЗОПАСНОСТЬ В СОЦИУМЕ» (4 ч)</w:t>
      </w:r>
    </w:p>
    <w:p w:rsidR="0075241F" w:rsidRPr="009D4E7C" w:rsidRDefault="0075241F" w:rsidP="009D4E7C">
      <w:pPr>
        <w:pStyle w:val="TableParagraph"/>
        <w:rPr>
          <w:sz w:val="24"/>
          <w:szCs w:val="24"/>
          <w:lang w:eastAsia="ru-RU"/>
        </w:rPr>
      </w:pPr>
      <w:r w:rsidRPr="009D4E7C">
        <w:rPr>
          <w:sz w:val="24"/>
          <w:szCs w:val="24"/>
          <w:lang w:eastAsia="ru-RU"/>
        </w:rPr>
        <w:t>МОДУЛЬ «ОСНОВЫ ПРОТИВОДЕЙСТВИЯ ЭКСТРЕМИЗМУ И ТЕРРОРИЗМУ» (6 ч)</w:t>
      </w:r>
    </w:p>
    <w:p w:rsidR="0075241F" w:rsidRPr="009D4E7C" w:rsidRDefault="0075241F" w:rsidP="009D4E7C">
      <w:pPr>
        <w:pStyle w:val="TableParagraph"/>
      </w:pPr>
      <w:r w:rsidRPr="009D4E7C">
        <w:rPr>
          <w:lang w:eastAsia="ru-RU"/>
        </w:rPr>
        <w:t>МОДУЛЬ «БЕЗОПАСНОСТЬ В ПРИРОДНОЙ СРЕДЕ» (9 ч)</w:t>
      </w:r>
    </w:p>
    <w:p w:rsidR="0075241F" w:rsidRPr="009D4E7C" w:rsidRDefault="0075241F" w:rsidP="009D4E7C">
      <w:pPr>
        <w:pStyle w:val="TableParagraph"/>
        <w:rPr>
          <w:sz w:val="24"/>
          <w:szCs w:val="24"/>
          <w:lang w:eastAsia="ru-RU"/>
        </w:rPr>
      </w:pPr>
      <w:r w:rsidRPr="009D4E7C">
        <w:rPr>
          <w:sz w:val="24"/>
          <w:szCs w:val="24"/>
          <w:lang w:eastAsia="ru-RU"/>
        </w:rPr>
        <w:t>МОДУЛЬ «ОСНОВЫ МЕДИЦИНСКИХ ЗНАНИЙ» (4 ч)</w:t>
      </w:r>
    </w:p>
    <w:p w:rsidR="00944ED7" w:rsidRDefault="00944ED7">
      <w:pPr>
        <w:spacing w:line="276" w:lineRule="auto"/>
        <w:sectPr w:rsidR="00944ED7">
          <w:pgSz w:w="11900" w:h="16850"/>
          <w:pgMar w:top="500" w:right="560" w:bottom="280" w:left="560" w:header="720" w:footer="720" w:gutter="0"/>
          <w:cols w:space="720"/>
        </w:sectPr>
      </w:pPr>
    </w:p>
    <w:p w:rsidR="00944ED7" w:rsidRDefault="000722FD">
      <w:pPr>
        <w:spacing w:before="80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  <w:r w:rsidR="006F7830">
        <w:rPr>
          <w:b/>
          <w:sz w:val="19"/>
        </w:rPr>
        <w:t>7класс</w:t>
      </w:r>
    </w:p>
    <w:p w:rsidR="00944ED7" w:rsidRDefault="00944ED7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3789"/>
        <w:gridCol w:w="711"/>
        <w:gridCol w:w="1133"/>
        <w:gridCol w:w="1135"/>
        <w:gridCol w:w="992"/>
        <w:gridCol w:w="28"/>
        <w:gridCol w:w="3517"/>
        <w:gridCol w:w="23"/>
        <w:gridCol w:w="1251"/>
        <w:gridCol w:w="9"/>
        <w:gridCol w:w="2453"/>
      </w:tblGrid>
      <w:tr w:rsidR="00944ED7">
        <w:trPr>
          <w:trHeight w:val="338"/>
        </w:trPr>
        <w:tc>
          <w:tcPr>
            <w:tcW w:w="468" w:type="dxa"/>
            <w:vMerge w:val="restart"/>
          </w:tcPr>
          <w:p w:rsidR="00944ED7" w:rsidRDefault="000722FD">
            <w:pPr>
              <w:pStyle w:val="TableParagraph"/>
              <w:spacing w:before="73" w:line="244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3785" w:type="dxa"/>
            <w:vMerge w:val="restart"/>
          </w:tcPr>
          <w:p w:rsidR="00944ED7" w:rsidRDefault="000722FD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Наименованиеразделовитемпрограммы</w:t>
            </w:r>
          </w:p>
        </w:tc>
        <w:tc>
          <w:tcPr>
            <w:tcW w:w="2979" w:type="dxa"/>
            <w:gridSpan w:val="3"/>
          </w:tcPr>
          <w:p w:rsidR="00944ED7" w:rsidRDefault="000722FD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Количествочасов</w:t>
            </w:r>
          </w:p>
        </w:tc>
        <w:tc>
          <w:tcPr>
            <w:tcW w:w="991" w:type="dxa"/>
            <w:vMerge w:val="restart"/>
          </w:tcPr>
          <w:p w:rsidR="00944ED7" w:rsidRDefault="000722FD">
            <w:pPr>
              <w:pStyle w:val="TableParagraph"/>
              <w:spacing w:before="7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944ED7" w:rsidRDefault="000722FD">
            <w:pPr>
              <w:pStyle w:val="TableParagraph"/>
              <w:spacing w:before="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545" w:type="dxa"/>
            <w:gridSpan w:val="2"/>
            <w:vMerge w:val="restart"/>
          </w:tcPr>
          <w:p w:rsidR="00944ED7" w:rsidRDefault="000722FD">
            <w:pPr>
              <w:pStyle w:val="TableParagraph"/>
              <w:spacing w:before="73" w:line="244" w:lineRule="auto"/>
              <w:ind w:right="2147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74" w:type="dxa"/>
            <w:gridSpan w:val="2"/>
            <w:vMerge w:val="restart"/>
          </w:tcPr>
          <w:p w:rsidR="00944ED7" w:rsidRDefault="000722FD">
            <w:pPr>
              <w:pStyle w:val="TableParagraph"/>
              <w:spacing w:before="73" w:line="247" w:lineRule="auto"/>
              <w:ind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Виды,формы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2462" w:type="dxa"/>
            <w:gridSpan w:val="2"/>
            <w:vMerge w:val="restart"/>
          </w:tcPr>
          <w:p w:rsidR="00944ED7" w:rsidRDefault="000722FD">
            <w:pPr>
              <w:pStyle w:val="TableParagraph"/>
              <w:spacing w:before="73" w:line="244" w:lineRule="auto"/>
              <w:ind w:right="611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Электронные(цифровые)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z w:val="16"/>
              </w:rPr>
              <w:t>ресурсы</w:t>
            </w:r>
          </w:p>
        </w:tc>
      </w:tr>
      <w:tr w:rsidR="00944ED7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944ED7" w:rsidRDefault="00944ED7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</w:tcPr>
          <w:p w:rsidR="00944ED7" w:rsidRDefault="00944ED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9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73" w:line="244" w:lineRule="auto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73" w:line="244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44ED7" w:rsidRDefault="00944ED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:rsidR="00944ED7" w:rsidRDefault="00944ED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944ED7" w:rsidRDefault="00944ED7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</w:tcBorders>
          </w:tcPr>
          <w:p w:rsidR="00944ED7" w:rsidRDefault="00944ED7">
            <w:pPr>
              <w:rPr>
                <w:sz w:val="2"/>
                <w:szCs w:val="2"/>
              </w:rPr>
            </w:pPr>
          </w:p>
        </w:tc>
      </w:tr>
      <w:tr w:rsidR="00944ED7">
        <w:trPr>
          <w:trHeight w:val="338"/>
        </w:trPr>
        <w:tc>
          <w:tcPr>
            <w:tcW w:w="15504" w:type="dxa"/>
            <w:gridSpan w:val="12"/>
          </w:tcPr>
          <w:p w:rsidR="00944ED7" w:rsidRDefault="0075241F" w:rsidP="0075241F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 w:rsidRPr="00E01E52">
              <w:rPr>
                <w:b/>
                <w:color w:val="000000"/>
                <w:lang w:eastAsia="ru-RU"/>
              </w:rPr>
              <w:t>МОДУЛЬ «КУЛЬТУРА БЕЗОПАСНОСТИ ЖИЗНЕДЕЯТЕЛЬНОСТИ В СОВРЕМЕННОМ ОБЩЕСТВЕ (1 ч)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78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z w:val="16"/>
              </w:rPr>
              <w:t>.</w:t>
            </w:r>
            <w:r w:rsidR="0075241F" w:rsidRPr="005B03A6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Человек и его безопасность </w:t>
            </w:r>
            <w:proofErr w:type="gramStart"/>
            <w:r w:rsidR="0075241F" w:rsidRPr="005B03A6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75241F" w:rsidRPr="005B03A6">
              <w:rPr>
                <w:b/>
                <w:bCs/>
                <w:color w:val="000000"/>
                <w:sz w:val="18"/>
                <w:szCs w:val="18"/>
                <w:lang w:eastAsia="ru-RU"/>
              </w:rPr>
              <w:t>1ч)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4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5241F" w:rsidRPr="005B03A6" w:rsidRDefault="0075241F" w:rsidP="0075241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Различают чрезвычайные ситуации по причинам возникновения и последствия.</w:t>
            </w:r>
          </w:p>
          <w:p w:rsidR="00944ED7" w:rsidRDefault="00944ED7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9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6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4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338"/>
        </w:trPr>
        <w:tc>
          <w:tcPr>
            <w:tcW w:w="4253" w:type="dxa"/>
            <w:gridSpan w:val="2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Итогопомодулю</w:t>
            </w:r>
          </w:p>
        </w:tc>
        <w:tc>
          <w:tcPr>
            <w:tcW w:w="711" w:type="dxa"/>
          </w:tcPr>
          <w:p w:rsidR="00944ED7" w:rsidRDefault="006A1FF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0540" w:type="dxa"/>
            <w:gridSpan w:val="9"/>
          </w:tcPr>
          <w:p w:rsidR="00944ED7" w:rsidRDefault="00944ED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ED7">
        <w:trPr>
          <w:trHeight w:val="337"/>
        </w:trPr>
        <w:tc>
          <w:tcPr>
            <w:tcW w:w="15504" w:type="dxa"/>
            <w:gridSpan w:val="12"/>
          </w:tcPr>
          <w:p w:rsidR="00944ED7" w:rsidRDefault="006A1FF3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 w:rsidRPr="00E01E52">
              <w:rPr>
                <w:b/>
                <w:color w:val="000000"/>
                <w:lang w:eastAsia="ru-RU"/>
              </w:rPr>
              <w:t>МОДУЛЬ «ЗДОРОВЬЕ И КАК ЕГО СОХРАНИТЬ» (6 ч)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2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785" w:type="dxa"/>
          </w:tcPr>
          <w:p w:rsidR="006A1FF3" w:rsidRPr="005B03A6" w:rsidRDefault="006A1FF3" w:rsidP="006A1FF3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Понятия «эпидемия», «пандемия». Пандемия 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E4F56" w:rsidRPr="005B03A6" w:rsidRDefault="007E4F56" w:rsidP="007E4F5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Характеризуют чрезвычайные ситуации 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биологосоциального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 происхождения.</w:t>
            </w:r>
          </w:p>
          <w:p w:rsidR="00944ED7" w:rsidRDefault="00944ED7">
            <w:pPr>
              <w:pStyle w:val="TableParagraph"/>
              <w:spacing w:before="0" w:line="276" w:lineRule="auto"/>
              <w:ind w:left="3" w:right="272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5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2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785" w:type="dxa"/>
          </w:tcPr>
          <w:p w:rsidR="006A1FF3" w:rsidRPr="006A1FF3" w:rsidRDefault="006A1FF3" w:rsidP="006A1FF3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</w:rPr>
              <w:t>2</w:t>
            </w:r>
            <w:r w:rsidR="000722FD" w:rsidRPr="006A1FF3">
              <w:rPr>
                <w:sz w:val="16"/>
              </w:rPr>
              <w:t>.</w:t>
            </w:r>
            <w:r w:rsidRPr="006A1FF3">
              <w:rPr>
                <w:color w:val="000000"/>
                <w:sz w:val="18"/>
                <w:szCs w:val="18"/>
                <w:lang w:eastAsia="ru-RU"/>
              </w:rPr>
              <w:t xml:space="preserve"> Понятия «эпизоотический очаг», «панзоотия». Признаки инфекционных заболеваний животных.</w:t>
            </w:r>
          </w:p>
          <w:p w:rsidR="00944ED7" w:rsidRDefault="00944ED7">
            <w:pPr>
              <w:pStyle w:val="TableParagraph"/>
              <w:spacing w:before="66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E4F56" w:rsidRPr="005B03A6" w:rsidRDefault="007E4F56" w:rsidP="007E4F5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Объясняют необходимость мер, принимаемых государством в борьбе с пандемией 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:rsidR="00944ED7" w:rsidRDefault="00944ED7">
            <w:pPr>
              <w:pStyle w:val="TableParagraph"/>
              <w:spacing w:before="28" w:line="276" w:lineRule="auto"/>
              <w:ind w:left="3" w:right="28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6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2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785" w:type="dxa"/>
          </w:tcPr>
          <w:p w:rsidR="006A1FF3" w:rsidRPr="006A1FF3" w:rsidRDefault="006A1FF3" w:rsidP="006A1FF3">
            <w:pPr>
              <w:widowControl/>
              <w:autoSpaceDE/>
              <w:autoSpaceDN/>
              <w:ind w:hanging="107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6A1FF3">
              <w:rPr>
                <w:color w:val="000000"/>
                <w:sz w:val="18"/>
                <w:szCs w:val="18"/>
                <w:lang w:eastAsia="ru-RU"/>
              </w:rPr>
              <w:t xml:space="preserve">Чрезвычайные ситуации </w:t>
            </w:r>
            <w:proofErr w:type="spellStart"/>
            <w:r w:rsidRPr="006A1FF3">
              <w:rPr>
                <w:color w:val="000000"/>
                <w:sz w:val="18"/>
                <w:szCs w:val="18"/>
                <w:lang w:eastAsia="ru-RU"/>
              </w:rPr>
              <w:t>биологосоциального</w:t>
            </w:r>
            <w:proofErr w:type="spellEnd"/>
            <w:r w:rsidRPr="006A1FF3">
              <w:rPr>
                <w:color w:val="000000"/>
                <w:sz w:val="18"/>
                <w:szCs w:val="18"/>
                <w:lang w:eastAsia="ru-RU"/>
              </w:rPr>
              <w:t xml:space="preserve"> происхождения. Понятия «эпифитотия», «</w:t>
            </w:r>
            <w:proofErr w:type="spellStart"/>
            <w:r w:rsidRPr="006A1FF3">
              <w:rPr>
                <w:color w:val="000000"/>
                <w:sz w:val="18"/>
                <w:szCs w:val="18"/>
                <w:lang w:eastAsia="ru-RU"/>
              </w:rPr>
              <w:t>панфитотия</w:t>
            </w:r>
            <w:proofErr w:type="spellEnd"/>
            <w:r w:rsidRPr="006A1FF3">
              <w:rPr>
                <w:color w:val="000000"/>
                <w:sz w:val="18"/>
                <w:szCs w:val="18"/>
                <w:lang w:eastAsia="ru-RU"/>
              </w:rPr>
              <w:t>». Признаки инфекционных заболеваний растений.</w:t>
            </w:r>
          </w:p>
          <w:p w:rsidR="00944ED7" w:rsidRDefault="00944ED7">
            <w:pPr>
              <w:pStyle w:val="TableParagraph"/>
              <w:spacing w:before="66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6A1FF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E4F56" w:rsidRPr="005B03A6" w:rsidRDefault="007E4F56" w:rsidP="007E4F5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Описывают понятия «эпидемический очаг»,</w:t>
            </w:r>
          </w:p>
          <w:p w:rsidR="007E4F56" w:rsidRPr="005B03A6" w:rsidRDefault="007E4F56" w:rsidP="007E4F5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«эпизоотический очаг».</w:t>
            </w:r>
          </w:p>
          <w:p w:rsidR="00944ED7" w:rsidRDefault="00944ED7">
            <w:pPr>
              <w:pStyle w:val="TableParagraph"/>
              <w:spacing w:before="0" w:line="278" w:lineRule="auto"/>
              <w:ind w:left="3" w:right="45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71" w:line="232" w:lineRule="auto"/>
              <w:ind w:left="62" w:right="5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  <w:r>
              <w:rPr>
                <w:sz w:val="16"/>
              </w:rPr>
              <w:t>Практическаяработа;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67" w:line="190" w:lineRule="atLeast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7"/>
              <w:ind w:left="0" w:right="102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3785" w:type="dxa"/>
          </w:tcPr>
          <w:p w:rsidR="00944ED7" w:rsidRDefault="006A1FF3">
            <w:pPr>
              <w:pStyle w:val="TableParagraph"/>
              <w:spacing w:before="67"/>
              <w:ind w:left="76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Защита населения от эпидемий, эпизоотий, эпифитотий.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E4F56" w:rsidRPr="005B03A6" w:rsidRDefault="007E4F56" w:rsidP="007E4F56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Характеризуют эпифитотии как массовое заболевание сельскохозяйственных растений.</w:t>
            </w:r>
          </w:p>
          <w:p w:rsidR="00944ED7" w:rsidRDefault="00944ED7">
            <w:pPr>
              <w:pStyle w:val="TableParagraph"/>
              <w:spacing w:before="27" w:line="276" w:lineRule="auto"/>
              <w:ind w:left="3" w:right="28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7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4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2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3785" w:type="dxa"/>
          </w:tcPr>
          <w:p w:rsidR="006A1FF3" w:rsidRPr="005B03A6" w:rsidRDefault="006A1FF3" w:rsidP="006A1FF3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Правила профилактики 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короновируса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44ED7" w:rsidRDefault="00944ED7">
            <w:pPr>
              <w:pStyle w:val="TableParagraph"/>
              <w:spacing w:before="66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7E4F56">
            <w:pPr>
              <w:pStyle w:val="TableParagraph"/>
              <w:spacing w:before="0" w:line="276" w:lineRule="auto"/>
              <w:ind w:left="3" w:right="707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Демонстрируют знание мер по борьбе с 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биологосоциальными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 чрезвычайными ситуациями и профилактики массовых заболеваний людей, животных и растений.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3785" w:type="dxa"/>
          </w:tcPr>
          <w:p w:rsidR="00944ED7" w:rsidRDefault="006A1FF3">
            <w:pPr>
              <w:pStyle w:val="TableParagraph"/>
              <w:spacing w:before="66"/>
              <w:ind w:left="76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7E4F56">
            <w:pPr>
              <w:pStyle w:val="TableParagraph"/>
              <w:spacing w:before="0" w:line="276" w:lineRule="auto"/>
              <w:ind w:left="3" w:right="305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Характеризуют здоровье как важнейшее условиеразвитияличности.</w:t>
            </w:r>
            <w:r w:rsidRPr="005B03A6">
              <w:rPr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337"/>
        </w:trPr>
        <w:tc>
          <w:tcPr>
            <w:tcW w:w="4253" w:type="dxa"/>
            <w:gridSpan w:val="2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Итогопомодулю</w:t>
            </w:r>
          </w:p>
        </w:tc>
        <w:tc>
          <w:tcPr>
            <w:tcW w:w="711" w:type="dxa"/>
          </w:tcPr>
          <w:p w:rsidR="00944ED7" w:rsidRDefault="006A1FF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0540" w:type="dxa"/>
            <w:gridSpan w:val="9"/>
          </w:tcPr>
          <w:p w:rsidR="00944ED7" w:rsidRDefault="00944ED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ED7">
        <w:trPr>
          <w:trHeight w:val="337"/>
        </w:trPr>
        <w:tc>
          <w:tcPr>
            <w:tcW w:w="15504" w:type="dxa"/>
            <w:gridSpan w:val="12"/>
          </w:tcPr>
          <w:p w:rsidR="00944ED7" w:rsidRDefault="006A1FF3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 w:rsidRPr="005B03A6">
              <w:rPr>
                <w:b/>
                <w:bCs/>
                <w:color w:val="000000"/>
                <w:lang w:eastAsia="ru-RU"/>
              </w:rPr>
              <w:t xml:space="preserve">МОДУЛЬ «БЕЗОПАСНОСТЬ НА ТРАНСПОРТЕ» </w:t>
            </w:r>
            <w:proofErr w:type="gramStart"/>
            <w:r w:rsidRPr="005B03A6">
              <w:rPr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5B03A6">
              <w:rPr>
                <w:b/>
                <w:bCs/>
                <w:color w:val="000000"/>
                <w:lang w:eastAsia="ru-RU"/>
              </w:rPr>
              <w:t>4 ч)</w:t>
            </w:r>
          </w:p>
        </w:tc>
      </w:tr>
      <w:tr w:rsidR="00944ED7">
        <w:trPr>
          <w:trHeight w:val="842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785" w:type="dxa"/>
          </w:tcPr>
          <w:p w:rsidR="006A1FF3" w:rsidRPr="005B03A6" w:rsidRDefault="006A1FF3" w:rsidP="006A1FF3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Безопасность на авиационном и водном транспорте. Правила поведения при возникновении аварийной ситуации в самолете. </w:t>
            </w:r>
          </w:p>
          <w:p w:rsidR="00944ED7" w:rsidRDefault="00944ED7">
            <w:pPr>
              <w:pStyle w:val="TableParagraph"/>
              <w:spacing w:before="66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5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6A1FF3">
            <w:pPr>
              <w:pStyle w:val="TableParagraph"/>
              <w:spacing w:before="27" w:line="276" w:lineRule="auto"/>
              <w:ind w:left="3" w:right="57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Характеризуют зоны опасности на транспорте. Формулируют </w:t>
            </w: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5B03A6">
              <w:rPr>
                <w:color w:val="000000"/>
                <w:sz w:val="18"/>
                <w:szCs w:val="18"/>
                <w:lang w:eastAsia="ru-RU"/>
              </w:rPr>
              <w:t>равила поведения при возникновении аварийной ситуации в самолете.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1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1257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3785" w:type="dxa"/>
          </w:tcPr>
          <w:p w:rsidR="00944ED7" w:rsidRDefault="006A1FF3">
            <w:pPr>
              <w:pStyle w:val="TableParagraph"/>
              <w:spacing w:before="69"/>
              <w:ind w:left="76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Безопасность пассажиров морских и речных судов.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6A1FF3">
            <w:pPr>
              <w:pStyle w:val="TableParagraph"/>
              <w:spacing w:before="0" w:line="276" w:lineRule="auto"/>
              <w:ind w:left="3" w:right="94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Характеризуют зоны опасности на транспорте. Формулируют </w:t>
            </w: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5B03A6">
              <w:rPr>
                <w:color w:val="000000"/>
                <w:sz w:val="18"/>
                <w:szCs w:val="18"/>
                <w:lang w:eastAsia="ru-RU"/>
              </w:rPr>
              <w:t>равила поведения при возникновении аварийной ситуации в самолете.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https://videouroki.net/https://resh.edu.ru/</w:t>
            </w:r>
          </w:p>
        </w:tc>
      </w:tr>
      <w:tr w:rsidR="00944ED7">
        <w:trPr>
          <w:trHeight w:val="1257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3785" w:type="dxa"/>
          </w:tcPr>
          <w:p w:rsidR="006A1FF3" w:rsidRPr="005B03A6" w:rsidRDefault="006A1FF3" w:rsidP="006A1FF3">
            <w:pPr>
              <w:pStyle w:val="a4"/>
              <w:widowControl/>
              <w:autoSpaceDE/>
              <w:autoSpaceDN/>
              <w:ind w:left="176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Зоны опасности на железной дороге. «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Зацеперы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». </w:t>
            </w:r>
          </w:p>
          <w:p w:rsidR="00944ED7" w:rsidRDefault="00944ED7">
            <w:pPr>
              <w:pStyle w:val="TableParagraph"/>
              <w:spacing w:before="69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7D54C7">
            <w:pPr>
              <w:pStyle w:val="TableParagraph"/>
              <w:spacing w:before="0" w:line="276" w:lineRule="auto"/>
              <w:ind w:left="3" w:right="94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Объясняют опасные ситуации, связанные с железнодорожным транспортом. Характеризуют зоны опасности на транспорте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1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https://videouroki.net/https://resh.edu.ru/</w:t>
            </w:r>
          </w:p>
        </w:tc>
      </w:tr>
      <w:tr w:rsidR="00944ED7">
        <w:trPr>
          <w:trHeight w:val="847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3785" w:type="dxa"/>
          </w:tcPr>
          <w:p w:rsidR="00944ED7" w:rsidRDefault="006A1FF3">
            <w:pPr>
              <w:pStyle w:val="TableParagraph"/>
              <w:spacing w:before="71" w:line="247" w:lineRule="auto"/>
              <w:ind w:left="76" w:right="304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Аварийная ситуация в поезде дальнего следования.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7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7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4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7D54C7">
            <w:pPr>
              <w:pStyle w:val="TableParagraph"/>
              <w:spacing w:before="0" w:line="276" w:lineRule="auto"/>
              <w:ind w:left="3" w:right="-16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Формулируют опасность «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зацепинга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>» и меры борьбы с этим противоправным явлением.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9"/>
              <w:ind w:left="0"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6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338"/>
        </w:trPr>
        <w:tc>
          <w:tcPr>
            <w:tcW w:w="4253" w:type="dxa"/>
            <w:gridSpan w:val="2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Итогопомодулю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0540" w:type="dxa"/>
            <w:gridSpan w:val="9"/>
          </w:tcPr>
          <w:p w:rsidR="00944ED7" w:rsidRDefault="00944ED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ED7">
        <w:trPr>
          <w:trHeight w:val="337"/>
        </w:trPr>
        <w:tc>
          <w:tcPr>
            <w:tcW w:w="15504" w:type="dxa"/>
            <w:gridSpan w:val="12"/>
          </w:tcPr>
          <w:p w:rsidR="00944ED7" w:rsidRDefault="007D54C7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 w:rsidRPr="00EB2FE6">
              <w:rPr>
                <w:b/>
                <w:color w:val="000000"/>
                <w:lang w:eastAsia="ru-RU"/>
              </w:rPr>
              <w:t>МОДУЛЬ «БЕЗОПАСНОСТЬ В СОЦИУМЕ» (4 ч)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785" w:type="dxa"/>
          </w:tcPr>
          <w:p w:rsidR="007D54C7" w:rsidRPr="007D54C7" w:rsidRDefault="007D54C7" w:rsidP="007D54C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D54C7">
              <w:rPr>
                <w:color w:val="000000"/>
                <w:sz w:val="18"/>
                <w:szCs w:val="18"/>
                <w:lang w:eastAsia="ru-RU"/>
              </w:rPr>
              <w:t xml:space="preserve">Методы снижения влияния стресса на поведение и общее состояние человека. Как избежать конфликтной ситуации. </w:t>
            </w:r>
          </w:p>
          <w:p w:rsidR="00944ED7" w:rsidRDefault="00944ED7">
            <w:pPr>
              <w:pStyle w:val="TableParagraph"/>
              <w:spacing w:before="69" w:line="235" w:lineRule="auto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5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D54C7" w:rsidRPr="005B03A6" w:rsidRDefault="007D54C7" w:rsidP="007D54C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Объясняют понятия стресса и стрессовой ситуации.</w:t>
            </w:r>
          </w:p>
          <w:p w:rsidR="00944ED7" w:rsidRDefault="00944ED7">
            <w:pPr>
              <w:pStyle w:val="TableParagraph"/>
              <w:spacing w:before="0" w:line="278" w:lineRule="auto"/>
              <w:ind w:left="3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64" w:line="190" w:lineRule="atLeast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3785" w:type="dxa"/>
          </w:tcPr>
          <w:p w:rsidR="007D54C7" w:rsidRPr="007D54C7" w:rsidRDefault="007D54C7" w:rsidP="007D54C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D54C7">
              <w:rPr>
                <w:color w:val="000000"/>
                <w:sz w:val="18"/>
                <w:szCs w:val="18"/>
                <w:lang w:eastAsia="ru-RU"/>
              </w:rPr>
              <w:t>Побег из дома. Единый общероссийский телефон доверия для детей, подростков и их родителей.</w:t>
            </w:r>
          </w:p>
          <w:p w:rsidR="00944ED7" w:rsidRDefault="00944ED7">
            <w:pPr>
              <w:pStyle w:val="TableParagraph"/>
              <w:spacing w:before="73" w:line="232" w:lineRule="auto"/>
              <w:ind w:left="76" w:right="91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7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7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944ED7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7D54C7" w:rsidRPr="005B03A6" w:rsidRDefault="007D54C7" w:rsidP="007D54C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Объясняют значение методов 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самоубеждения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, самовнушения, </w:t>
            </w:r>
            <w:proofErr w:type="spellStart"/>
            <w:r w:rsidRPr="005B03A6">
              <w:rPr>
                <w:color w:val="000000"/>
                <w:sz w:val="18"/>
                <w:szCs w:val="18"/>
                <w:lang w:eastAsia="ru-RU"/>
              </w:rPr>
              <w:t>самоприказа</w:t>
            </w:r>
            <w:proofErr w:type="spellEnd"/>
            <w:r w:rsidRPr="005B03A6"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:rsidR="00944ED7" w:rsidRDefault="00944ED7">
            <w:pPr>
              <w:pStyle w:val="TableParagraph"/>
              <w:spacing w:before="0" w:line="276" w:lineRule="auto"/>
              <w:ind w:left="3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9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4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3785" w:type="dxa"/>
          </w:tcPr>
          <w:p w:rsidR="007D54C7" w:rsidRPr="007D54C7" w:rsidRDefault="007D54C7" w:rsidP="007D54C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D54C7">
              <w:rPr>
                <w:color w:val="000000"/>
                <w:sz w:val="18"/>
                <w:szCs w:val="18"/>
                <w:lang w:eastAsia="ru-RU"/>
              </w:rPr>
              <w:t xml:space="preserve">Признаки агрессивного поведения у подростков. </w:t>
            </w:r>
          </w:p>
          <w:p w:rsidR="00944ED7" w:rsidRDefault="00944ED7">
            <w:pPr>
              <w:pStyle w:val="TableParagraph"/>
              <w:spacing w:before="71" w:line="232" w:lineRule="auto"/>
              <w:ind w:left="76" w:right="1079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5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D54C7" w:rsidRPr="005B03A6" w:rsidRDefault="007D54C7" w:rsidP="007D54C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Характеризуют конфликт т как столкновение сторон, мнений.</w:t>
            </w:r>
          </w:p>
          <w:p w:rsidR="007D54C7" w:rsidRPr="005B03A6" w:rsidRDefault="007D54C7" w:rsidP="007D54C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Объясняют факторы, влияющие на психологический климат в коллективе.</w:t>
            </w:r>
          </w:p>
          <w:p w:rsidR="00944ED7" w:rsidRDefault="00944ED7">
            <w:pPr>
              <w:pStyle w:val="TableParagraph"/>
              <w:spacing w:before="0" w:line="276" w:lineRule="auto"/>
              <w:ind w:left="3" w:right="634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1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3785" w:type="dxa"/>
          </w:tcPr>
          <w:p w:rsidR="00944ED7" w:rsidRDefault="007D54C7">
            <w:pPr>
              <w:pStyle w:val="TableParagraph"/>
              <w:spacing w:before="66"/>
              <w:ind w:left="76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Как противостоять манипуляциям, в том числе в информационной среде.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7D54C7" w:rsidRPr="005B03A6" w:rsidRDefault="007D54C7" w:rsidP="007D54C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Характеризуют конфликт т как столкновение сторон, мнений.</w:t>
            </w:r>
          </w:p>
          <w:p w:rsidR="007D54C7" w:rsidRPr="005B03A6" w:rsidRDefault="007D54C7" w:rsidP="007D54C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Объясняют факторы, влияющие на психологический климат в коллективе.</w:t>
            </w:r>
          </w:p>
          <w:p w:rsidR="00944ED7" w:rsidRDefault="00944ED7">
            <w:pPr>
              <w:pStyle w:val="TableParagraph"/>
              <w:spacing w:before="0" w:line="276" w:lineRule="auto"/>
              <w:ind w:left="3" w:right="27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9"/>
              <w:ind w:left="62" w:right="190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1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338"/>
        </w:trPr>
        <w:tc>
          <w:tcPr>
            <w:tcW w:w="4253" w:type="dxa"/>
            <w:gridSpan w:val="2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Итогопомодулю</w:t>
            </w:r>
          </w:p>
        </w:tc>
        <w:tc>
          <w:tcPr>
            <w:tcW w:w="711" w:type="dxa"/>
          </w:tcPr>
          <w:p w:rsidR="00944ED7" w:rsidRDefault="007D54C7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0540" w:type="dxa"/>
            <w:gridSpan w:val="9"/>
          </w:tcPr>
          <w:p w:rsidR="00944ED7" w:rsidRDefault="00944ED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ED7">
        <w:trPr>
          <w:trHeight w:val="337"/>
        </w:trPr>
        <w:tc>
          <w:tcPr>
            <w:tcW w:w="15504" w:type="dxa"/>
            <w:gridSpan w:val="12"/>
          </w:tcPr>
          <w:p w:rsidR="00944ED7" w:rsidRDefault="007D54C7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 w:rsidRPr="00EB2FE6">
              <w:rPr>
                <w:b/>
                <w:color w:val="000000"/>
                <w:lang w:eastAsia="ru-RU"/>
              </w:rPr>
              <w:t>МОДУЛЬ «ОСНОВЫ ПРОТИВОДЕЙСТВИЯ ЭКСТРЕМИЗМУ И ТЕРРОРИЗМУ» (6 ч)</w:t>
            </w:r>
          </w:p>
        </w:tc>
      </w:tr>
      <w:tr w:rsidR="00944ED7">
        <w:trPr>
          <w:trHeight w:val="1046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3785" w:type="dxa"/>
          </w:tcPr>
          <w:p w:rsidR="007D54C7" w:rsidRPr="007D54C7" w:rsidRDefault="007D54C7" w:rsidP="007D54C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D54C7">
              <w:rPr>
                <w:color w:val="000000"/>
                <w:sz w:val="18"/>
                <w:szCs w:val="18"/>
                <w:lang w:eastAsia="ru-RU"/>
              </w:rPr>
      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      </w:r>
          </w:p>
          <w:p w:rsidR="00944ED7" w:rsidRDefault="00944ED7">
            <w:pPr>
              <w:pStyle w:val="TableParagraph"/>
              <w:spacing w:before="66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Характеризуют нормативные акты, регламентирующие антитеррористическую деятельность государства.</w:t>
            </w:r>
          </w:p>
          <w:p w:rsidR="00944ED7" w:rsidRDefault="00944ED7">
            <w:pPr>
              <w:pStyle w:val="TableParagraph"/>
              <w:spacing w:before="0" w:line="276" w:lineRule="auto"/>
              <w:ind w:left="3" w:right="717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1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3785" w:type="dxa"/>
          </w:tcPr>
          <w:p w:rsidR="00944ED7" w:rsidRDefault="007D54C7">
            <w:pPr>
              <w:pStyle w:val="TableParagraph"/>
              <w:spacing w:before="66"/>
              <w:ind w:left="76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о терактах.</w:t>
            </w: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070D33">
            <w:pPr>
              <w:pStyle w:val="TableParagraph"/>
              <w:spacing w:before="0" w:line="276" w:lineRule="auto"/>
              <w:ind w:left="3" w:right="302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Объясняют цели и задачи Национального антитеррористического комитета Российской Федерации.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5.3.</w:t>
            </w:r>
          </w:p>
        </w:tc>
        <w:tc>
          <w:tcPr>
            <w:tcW w:w="3785" w:type="dxa"/>
          </w:tcPr>
          <w:p w:rsidR="007D54C7" w:rsidRPr="007D54C7" w:rsidRDefault="007D54C7" w:rsidP="007D54C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D54C7">
              <w:rPr>
                <w:color w:val="000000"/>
                <w:sz w:val="18"/>
                <w:szCs w:val="18"/>
                <w:lang w:eastAsia="ru-RU"/>
              </w:rPr>
              <w:t xml:space="preserve">Как не стать пособником террористов. </w:t>
            </w:r>
          </w:p>
          <w:p w:rsidR="00944ED7" w:rsidRDefault="00944ED7">
            <w:pPr>
              <w:pStyle w:val="TableParagraph"/>
              <w:spacing w:before="66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5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Описывают основные особенности современного терроризма, виды террористической деятельности.</w:t>
            </w:r>
          </w:p>
          <w:p w:rsidR="00944ED7" w:rsidRDefault="00944ED7">
            <w:pPr>
              <w:pStyle w:val="TableParagraph"/>
              <w:spacing w:before="0" w:line="276" w:lineRule="auto"/>
              <w:ind w:left="3" w:right="734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1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844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3785" w:type="dxa"/>
          </w:tcPr>
          <w:p w:rsidR="007D54C7" w:rsidRPr="007D54C7" w:rsidRDefault="007D54C7" w:rsidP="007D54C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D54C7">
              <w:rPr>
                <w:color w:val="000000"/>
                <w:sz w:val="18"/>
                <w:szCs w:val="18"/>
                <w:lang w:eastAsia="ru-RU"/>
              </w:rPr>
              <w:t xml:space="preserve">Общегосударственное противодействие терроризму.  </w:t>
            </w:r>
          </w:p>
          <w:p w:rsidR="00944ED7" w:rsidRDefault="00944ED7">
            <w:pPr>
              <w:pStyle w:val="TableParagraph"/>
              <w:spacing w:before="66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5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Объясняют опасность телефонного терроризма, ответственность за совершение этого противоправного деяния.</w:t>
            </w:r>
          </w:p>
          <w:p w:rsidR="00944ED7" w:rsidRDefault="00944ED7">
            <w:pPr>
              <w:pStyle w:val="TableParagraph"/>
              <w:spacing w:before="0" w:line="278" w:lineRule="auto"/>
              <w:ind w:left="3" w:right="94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7D54C7">
        <w:trPr>
          <w:trHeight w:val="844"/>
        </w:trPr>
        <w:tc>
          <w:tcPr>
            <w:tcW w:w="468" w:type="dxa"/>
          </w:tcPr>
          <w:p w:rsidR="007D54C7" w:rsidRDefault="007D54C7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3785" w:type="dxa"/>
          </w:tcPr>
          <w:p w:rsidR="007D54C7" w:rsidRDefault="007D54C7" w:rsidP="007D54C7">
            <w:pPr>
              <w:pStyle w:val="a4"/>
              <w:widowControl/>
              <w:autoSpaceDE/>
              <w:autoSpaceDN/>
              <w:ind w:left="176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Праворадикальные сообщества. Леворадикальные сообщества</w:t>
            </w:r>
          </w:p>
          <w:p w:rsidR="007D54C7" w:rsidRPr="005B03A6" w:rsidRDefault="007D54C7" w:rsidP="007D54C7">
            <w:pPr>
              <w:pStyle w:val="a4"/>
              <w:widowControl/>
              <w:autoSpaceDE/>
              <w:autoSpaceDN/>
              <w:ind w:left="176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7D54C7" w:rsidRDefault="00070D33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7D54C7" w:rsidRDefault="007D54C7">
            <w:pPr>
              <w:pStyle w:val="TableParagraph"/>
              <w:spacing w:before="69"/>
              <w:ind w:left="74"/>
              <w:rPr>
                <w:w w:val="96"/>
                <w:sz w:val="16"/>
              </w:rPr>
            </w:pPr>
          </w:p>
        </w:tc>
        <w:tc>
          <w:tcPr>
            <w:tcW w:w="1135" w:type="dxa"/>
          </w:tcPr>
          <w:p w:rsidR="007D54C7" w:rsidRDefault="007D54C7">
            <w:pPr>
              <w:pStyle w:val="TableParagraph"/>
              <w:spacing w:before="69"/>
              <w:ind w:left="76"/>
              <w:rPr>
                <w:w w:val="96"/>
                <w:sz w:val="16"/>
              </w:rPr>
            </w:pPr>
          </w:p>
        </w:tc>
        <w:tc>
          <w:tcPr>
            <w:tcW w:w="991" w:type="dxa"/>
          </w:tcPr>
          <w:p w:rsidR="007D54C7" w:rsidRDefault="007D54C7">
            <w:pPr>
              <w:pStyle w:val="TableParagraph"/>
              <w:spacing w:before="69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Формируют позицию неприятия терроризма как идеологии насилия.</w:t>
            </w:r>
          </w:p>
          <w:p w:rsidR="007D54C7" w:rsidRDefault="007D54C7">
            <w:pPr>
              <w:pStyle w:val="TableParagraph"/>
              <w:spacing w:before="0" w:line="278" w:lineRule="auto"/>
              <w:ind w:left="3" w:right="94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7D54C7" w:rsidRDefault="00070D33">
            <w:pPr>
              <w:pStyle w:val="TableParagraph"/>
              <w:spacing w:before="66"/>
              <w:ind w:left="62" w:right="59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070D33" w:rsidRDefault="00070D33" w:rsidP="00070D33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7D54C7" w:rsidRDefault="00070D33" w:rsidP="00070D33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7D54C7">
        <w:trPr>
          <w:trHeight w:val="844"/>
        </w:trPr>
        <w:tc>
          <w:tcPr>
            <w:tcW w:w="468" w:type="dxa"/>
          </w:tcPr>
          <w:p w:rsidR="007D54C7" w:rsidRDefault="007D54C7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3785" w:type="dxa"/>
          </w:tcPr>
          <w:p w:rsidR="007D54C7" w:rsidRPr="005B03A6" w:rsidRDefault="00070D33" w:rsidP="007D54C7">
            <w:pPr>
              <w:pStyle w:val="a4"/>
              <w:widowControl/>
              <w:autoSpaceDE/>
              <w:autoSpaceDN/>
              <w:ind w:left="176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Общие правила интернет-безопасности с целью противостояния экстремизму и терроризму.</w:t>
            </w:r>
          </w:p>
        </w:tc>
        <w:tc>
          <w:tcPr>
            <w:tcW w:w="711" w:type="dxa"/>
          </w:tcPr>
          <w:p w:rsidR="007D54C7" w:rsidRDefault="007D54C7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7D54C7" w:rsidRDefault="007D54C7">
            <w:pPr>
              <w:pStyle w:val="TableParagraph"/>
              <w:spacing w:before="69"/>
              <w:ind w:left="74"/>
              <w:rPr>
                <w:w w:val="96"/>
                <w:sz w:val="16"/>
              </w:rPr>
            </w:pPr>
          </w:p>
        </w:tc>
        <w:tc>
          <w:tcPr>
            <w:tcW w:w="1135" w:type="dxa"/>
          </w:tcPr>
          <w:p w:rsidR="007D54C7" w:rsidRDefault="007D54C7">
            <w:pPr>
              <w:pStyle w:val="TableParagraph"/>
              <w:spacing w:before="69"/>
              <w:ind w:left="76"/>
              <w:rPr>
                <w:w w:val="96"/>
                <w:sz w:val="16"/>
              </w:rPr>
            </w:pPr>
          </w:p>
        </w:tc>
        <w:tc>
          <w:tcPr>
            <w:tcW w:w="991" w:type="dxa"/>
          </w:tcPr>
          <w:p w:rsidR="007D54C7" w:rsidRDefault="007D54C7">
            <w:pPr>
              <w:pStyle w:val="TableParagraph"/>
              <w:spacing w:before="69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Формируют позицию неприятия терроризма как идеологии насилия.</w:t>
            </w:r>
          </w:p>
          <w:p w:rsidR="007D54C7" w:rsidRDefault="007D54C7">
            <w:pPr>
              <w:pStyle w:val="TableParagraph"/>
              <w:spacing w:before="0" w:line="278" w:lineRule="auto"/>
              <w:ind w:left="3" w:right="94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7D54C7" w:rsidRDefault="00070D33">
            <w:pPr>
              <w:pStyle w:val="TableParagraph"/>
              <w:spacing w:before="66"/>
              <w:ind w:left="62" w:right="59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070D33" w:rsidRDefault="00070D33" w:rsidP="00070D33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7D54C7" w:rsidRDefault="00070D33" w:rsidP="00070D33">
            <w:pPr>
              <w:pStyle w:val="TableParagraph"/>
              <w:spacing w:before="73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>
        <w:trPr>
          <w:trHeight w:val="338"/>
        </w:trPr>
        <w:tc>
          <w:tcPr>
            <w:tcW w:w="4253" w:type="dxa"/>
            <w:gridSpan w:val="2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Итогопомодулю</w:t>
            </w:r>
          </w:p>
        </w:tc>
        <w:tc>
          <w:tcPr>
            <w:tcW w:w="711" w:type="dxa"/>
          </w:tcPr>
          <w:p w:rsidR="00944ED7" w:rsidRDefault="00070D33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0540" w:type="dxa"/>
            <w:gridSpan w:val="9"/>
          </w:tcPr>
          <w:p w:rsidR="00944ED7" w:rsidRDefault="00944ED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ED7">
        <w:trPr>
          <w:trHeight w:val="338"/>
        </w:trPr>
        <w:tc>
          <w:tcPr>
            <w:tcW w:w="15504" w:type="dxa"/>
            <w:gridSpan w:val="12"/>
          </w:tcPr>
          <w:p w:rsidR="00944ED7" w:rsidRDefault="00070D33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 w:rsidRPr="00EB2FE6">
              <w:rPr>
                <w:b/>
                <w:color w:val="000000"/>
                <w:lang w:eastAsia="ru-RU"/>
              </w:rPr>
              <w:t>МОДУЛЬ «БЕЗОПАСНОСТЬ В ПРИРОДНОЙ СРЕДЕ» (</w:t>
            </w:r>
            <w:r>
              <w:rPr>
                <w:b/>
                <w:color w:val="000000"/>
                <w:lang w:eastAsia="ru-RU"/>
              </w:rPr>
              <w:t>9</w:t>
            </w:r>
            <w:r w:rsidRPr="00EB2FE6">
              <w:rPr>
                <w:b/>
                <w:color w:val="000000"/>
                <w:lang w:eastAsia="ru-RU"/>
              </w:rPr>
              <w:t xml:space="preserve"> ч)</w:t>
            </w:r>
          </w:p>
        </w:tc>
      </w:tr>
      <w:tr w:rsidR="00944ED7">
        <w:trPr>
          <w:trHeight w:val="846"/>
        </w:trPr>
        <w:tc>
          <w:tcPr>
            <w:tcW w:w="468" w:type="dxa"/>
          </w:tcPr>
          <w:p w:rsidR="00944ED7" w:rsidRDefault="000722FD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3785" w:type="dxa"/>
          </w:tcPr>
          <w:p w:rsidR="00070D33" w:rsidRPr="00070D33" w:rsidRDefault="00070D33" w:rsidP="00070D33">
            <w:pPr>
              <w:widowControl/>
              <w:autoSpaceDE/>
              <w:autoSpaceDN/>
              <w:ind w:left="3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070D33">
              <w:rPr>
                <w:color w:val="000000"/>
                <w:sz w:val="18"/>
                <w:szCs w:val="18"/>
                <w:lang w:eastAsia="ru-RU"/>
              </w:rPr>
              <w:t>Защита населения от чрезвычайных ситуаций природного характера.</w:t>
            </w:r>
          </w:p>
          <w:p w:rsidR="00944ED7" w:rsidRDefault="00944ED7">
            <w:pPr>
              <w:pStyle w:val="TableParagraph"/>
              <w:spacing w:before="69"/>
              <w:ind w:left="7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3" w:type="dxa"/>
          </w:tcPr>
          <w:p w:rsidR="00944ED7" w:rsidRDefault="000722FD">
            <w:pPr>
              <w:pStyle w:val="TableParagraph"/>
              <w:spacing w:before="7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7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1" w:type="dxa"/>
          </w:tcPr>
          <w:p w:rsidR="00944ED7" w:rsidRDefault="00944ED7">
            <w:pPr>
              <w:pStyle w:val="TableParagraph"/>
              <w:spacing w:before="5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Объясняют понятия литосферы, атмосферы, гидросферы, биосферы.</w:t>
            </w:r>
          </w:p>
          <w:p w:rsidR="00944ED7" w:rsidRDefault="00944ED7">
            <w:pPr>
              <w:pStyle w:val="TableParagraph"/>
              <w:spacing w:before="0" w:line="276" w:lineRule="auto"/>
              <w:ind w:left="3" w:right="608"/>
              <w:rPr>
                <w:sz w:val="16"/>
              </w:rPr>
            </w:pP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9"/>
              <w:ind w:left="62" w:right="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2" w:type="dxa"/>
            <w:gridSpan w:val="2"/>
          </w:tcPr>
          <w:p w:rsidR="00944ED7" w:rsidRDefault="000722FD">
            <w:pPr>
              <w:pStyle w:val="TableParagraph"/>
              <w:spacing w:before="76" w:line="249" w:lineRule="auto"/>
              <w:ind w:right="611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 w:rsidTr="00252EC8">
        <w:trPr>
          <w:trHeight w:val="1258"/>
        </w:trPr>
        <w:tc>
          <w:tcPr>
            <w:tcW w:w="469" w:type="dxa"/>
            <w:tcBorders>
              <w:bottom w:val="single" w:sz="6" w:space="0" w:color="000000"/>
            </w:tcBorders>
          </w:tcPr>
          <w:p w:rsidR="00944ED7" w:rsidRDefault="000722FD">
            <w:pPr>
              <w:pStyle w:val="TableParagraph"/>
              <w:spacing w:before="66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3789" w:type="dxa"/>
            <w:tcBorders>
              <w:bottom w:val="single" w:sz="6" w:space="0" w:color="000000"/>
            </w:tcBorders>
          </w:tcPr>
          <w:p w:rsidR="00070D33" w:rsidRPr="005B03A6" w:rsidRDefault="00070D33" w:rsidP="00070D33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Чрезвычайные ситуации геологического происхождения (землетрясение). </w:t>
            </w:r>
          </w:p>
          <w:p w:rsidR="00944ED7" w:rsidRDefault="00944ED7">
            <w:pPr>
              <w:pStyle w:val="TableParagraph"/>
              <w:spacing w:before="66"/>
              <w:rPr>
                <w:sz w:val="16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44ED7" w:rsidRDefault="000D358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944ED7" w:rsidRDefault="000722FD">
            <w:pPr>
              <w:pStyle w:val="TableParagraph"/>
              <w:spacing w:before="6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44ED7" w:rsidRDefault="00944ED7">
            <w:pPr>
              <w:pStyle w:val="TableParagraph"/>
              <w:spacing w:before="5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  <w:tcBorders>
              <w:bottom w:val="single" w:sz="6" w:space="0" w:color="000000"/>
            </w:tcBorders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Характеризуют опасные природные явления как источники чрезвычайных ситуаций.</w:t>
            </w:r>
          </w:p>
          <w:p w:rsidR="00944ED7" w:rsidRDefault="00944ED7">
            <w:pPr>
              <w:pStyle w:val="TableParagraph"/>
              <w:spacing w:before="0" w:line="276" w:lineRule="auto"/>
              <w:ind w:left="1" w:right="201"/>
              <w:rPr>
                <w:sz w:val="16"/>
              </w:rPr>
            </w:pPr>
          </w:p>
        </w:tc>
        <w:tc>
          <w:tcPr>
            <w:tcW w:w="1274" w:type="dxa"/>
            <w:gridSpan w:val="2"/>
            <w:tcBorders>
              <w:bottom w:val="single" w:sz="6" w:space="0" w:color="000000"/>
            </w:tcBorders>
          </w:tcPr>
          <w:p w:rsidR="00944ED7" w:rsidRDefault="000722FD">
            <w:pPr>
              <w:pStyle w:val="TableParagraph"/>
              <w:spacing w:before="72" w:line="230" w:lineRule="auto"/>
              <w:ind w:left="62" w:right="5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  <w:r>
              <w:rPr>
                <w:sz w:val="16"/>
              </w:rPr>
              <w:t>Практическаяработа;</w:t>
            </w:r>
          </w:p>
        </w:tc>
        <w:tc>
          <w:tcPr>
            <w:tcW w:w="2461" w:type="dxa"/>
            <w:gridSpan w:val="2"/>
            <w:tcBorders>
              <w:bottom w:val="single" w:sz="6" w:space="0" w:color="000000"/>
            </w:tcBorders>
          </w:tcPr>
          <w:p w:rsidR="00944ED7" w:rsidRDefault="000722FD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https://videouroki.net/https://resh.edu.ru/</w:t>
            </w:r>
          </w:p>
        </w:tc>
      </w:tr>
      <w:tr w:rsidR="00944ED7" w:rsidTr="00252EC8">
        <w:trPr>
          <w:trHeight w:val="1011"/>
        </w:trPr>
        <w:tc>
          <w:tcPr>
            <w:tcW w:w="469" w:type="dxa"/>
            <w:tcBorders>
              <w:top w:val="single" w:sz="6" w:space="0" w:color="000000"/>
            </w:tcBorders>
          </w:tcPr>
          <w:p w:rsidR="00944ED7" w:rsidRDefault="000722FD">
            <w:pPr>
              <w:pStyle w:val="TableParagraph"/>
              <w:spacing w:before="65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3789" w:type="dxa"/>
            <w:tcBorders>
              <w:top w:val="single" w:sz="6" w:space="0" w:color="000000"/>
            </w:tcBorders>
          </w:tcPr>
          <w:p w:rsidR="00070D33" w:rsidRPr="005B03A6" w:rsidRDefault="00070D33" w:rsidP="00070D33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Чрезвычайные ситуации геологического происхождения (извержения вулканов).</w:t>
            </w:r>
          </w:p>
          <w:p w:rsidR="00944ED7" w:rsidRDefault="00944ED7">
            <w:pPr>
              <w:pStyle w:val="TableParagraph"/>
              <w:spacing w:before="65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44ED7" w:rsidRDefault="000722FD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944ED7" w:rsidRDefault="000722FD">
            <w:pPr>
              <w:pStyle w:val="TableParagraph"/>
              <w:spacing w:before="67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944ED7" w:rsidRDefault="000722FD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</w:tcBorders>
          </w:tcPr>
          <w:p w:rsidR="00070D33" w:rsidRPr="005B03A6" w:rsidRDefault="00070D33" w:rsidP="00070D3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Анализируют чрезвычайные ситуации геологического происхождения: источники происхождения, последствия, возможность предвидеть.</w:t>
            </w:r>
          </w:p>
          <w:p w:rsidR="00944ED7" w:rsidRDefault="00944ED7">
            <w:pPr>
              <w:pStyle w:val="TableParagraph"/>
              <w:spacing w:before="0" w:line="276" w:lineRule="auto"/>
              <w:ind w:left="1" w:right="251"/>
              <w:rPr>
                <w:sz w:val="16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</w:tcBorders>
          </w:tcPr>
          <w:p w:rsidR="00944ED7" w:rsidRDefault="000722FD">
            <w:pPr>
              <w:pStyle w:val="TableParagraph"/>
              <w:spacing w:before="67"/>
              <w:ind w:left="61" w:right="19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</w:tcBorders>
          </w:tcPr>
          <w:p w:rsidR="00944ED7" w:rsidRDefault="000722FD">
            <w:pPr>
              <w:pStyle w:val="TableParagraph"/>
              <w:spacing w:before="70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https://videouroki.net/https://resh.edu.ru/</w:t>
            </w:r>
          </w:p>
        </w:tc>
      </w:tr>
      <w:tr w:rsidR="00944ED7" w:rsidTr="00252EC8">
        <w:trPr>
          <w:trHeight w:val="846"/>
        </w:trPr>
        <w:tc>
          <w:tcPr>
            <w:tcW w:w="469" w:type="dxa"/>
          </w:tcPr>
          <w:p w:rsidR="00944ED7" w:rsidRDefault="000722FD">
            <w:pPr>
              <w:pStyle w:val="TableParagraph"/>
              <w:spacing w:before="69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3789" w:type="dxa"/>
          </w:tcPr>
          <w:p w:rsidR="00070D33" w:rsidRPr="005B03A6" w:rsidRDefault="00070D33" w:rsidP="00070D33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Чрезвычайные ситуации геологического происхождения (оползни, обвалы).</w:t>
            </w:r>
          </w:p>
          <w:p w:rsidR="00944ED7" w:rsidRDefault="00944ED7">
            <w:pPr>
              <w:pStyle w:val="TableParagraph"/>
              <w:spacing w:before="73" w:line="232" w:lineRule="auto"/>
              <w:ind w:right="5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2" w:type="dxa"/>
          </w:tcPr>
          <w:p w:rsidR="00944ED7" w:rsidRDefault="000722FD">
            <w:pPr>
              <w:pStyle w:val="TableParagraph"/>
              <w:spacing w:before="7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7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2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070D33">
            <w:pPr>
              <w:pStyle w:val="TableParagraph"/>
              <w:spacing w:before="0" w:line="276" w:lineRule="auto"/>
              <w:ind w:left="1" w:right="251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Сравнивают причины возникновения оползней, </w:t>
            </w:r>
            <w:proofErr w:type="gramStart"/>
            <w:r w:rsidRPr="005B03A6">
              <w:rPr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B03A6">
              <w:rPr>
                <w:color w:val="000000"/>
                <w:sz w:val="18"/>
                <w:szCs w:val="18"/>
                <w:lang w:eastAsia="ru-RU"/>
              </w:rPr>
              <w:t>валов</w:t>
            </w:r>
            <w:proofErr w:type="gramEnd"/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 и правила безопасного поведения во время чрезвычайных ситуаций геологического характера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9"/>
              <w:ind w:left="62" w:right="6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1" w:type="dxa"/>
            <w:gridSpan w:val="2"/>
          </w:tcPr>
          <w:p w:rsidR="00944ED7" w:rsidRDefault="000722FD">
            <w:pPr>
              <w:pStyle w:val="TableParagraph"/>
              <w:spacing w:before="76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77" w:lineRule="exact"/>
              <w:ind w:left="74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 w:rsidTr="00252EC8">
        <w:trPr>
          <w:trHeight w:val="845"/>
        </w:trPr>
        <w:tc>
          <w:tcPr>
            <w:tcW w:w="469" w:type="dxa"/>
          </w:tcPr>
          <w:p w:rsidR="00944ED7" w:rsidRDefault="000722FD">
            <w:pPr>
              <w:pStyle w:val="TableParagraph"/>
              <w:spacing w:before="66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6.5</w:t>
            </w:r>
          </w:p>
        </w:tc>
        <w:tc>
          <w:tcPr>
            <w:tcW w:w="3789" w:type="dxa"/>
          </w:tcPr>
          <w:p w:rsidR="00070D33" w:rsidRPr="005B03A6" w:rsidRDefault="00070D33" w:rsidP="00070D33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Чрезвычайные ситуации метеорологического происхождения (ураганы и бури. смерчи).</w:t>
            </w:r>
          </w:p>
          <w:p w:rsidR="00944ED7" w:rsidRDefault="00944ED7">
            <w:pPr>
              <w:pStyle w:val="TableParagraph"/>
              <w:spacing w:before="66"/>
              <w:rPr>
                <w:sz w:val="16"/>
              </w:rPr>
            </w:pPr>
          </w:p>
        </w:tc>
        <w:tc>
          <w:tcPr>
            <w:tcW w:w="711" w:type="dxa"/>
          </w:tcPr>
          <w:p w:rsidR="00944ED7" w:rsidRDefault="000722FD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2" w:type="dxa"/>
          </w:tcPr>
          <w:p w:rsidR="00944ED7" w:rsidRDefault="000722FD">
            <w:pPr>
              <w:pStyle w:val="TableParagraph"/>
              <w:spacing w:before="6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944ED7" w:rsidRDefault="000722FD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2" w:type="dxa"/>
          </w:tcPr>
          <w:p w:rsidR="00944ED7" w:rsidRDefault="00944ED7">
            <w:pPr>
              <w:pStyle w:val="TableParagraph"/>
              <w:spacing w:before="6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944ED7" w:rsidRDefault="00070D33">
            <w:pPr>
              <w:pStyle w:val="TableParagraph"/>
              <w:spacing w:before="0" w:line="276" w:lineRule="auto"/>
              <w:ind w:left="1" w:right="74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Характеризуют опасные метеорологические явления, их последствия, правила безопасного по ведения</w:t>
            </w:r>
          </w:p>
        </w:tc>
        <w:tc>
          <w:tcPr>
            <w:tcW w:w="1274" w:type="dxa"/>
            <w:gridSpan w:val="2"/>
          </w:tcPr>
          <w:p w:rsidR="00944ED7" w:rsidRDefault="000722FD">
            <w:pPr>
              <w:pStyle w:val="TableParagraph"/>
              <w:spacing w:before="66"/>
              <w:ind w:left="62" w:right="6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1" w:type="dxa"/>
            <w:gridSpan w:val="2"/>
          </w:tcPr>
          <w:p w:rsidR="00944ED7" w:rsidRDefault="000722FD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944ED7" w:rsidRDefault="000722FD">
            <w:pPr>
              <w:pStyle w:val="TableParagraph"/>
              <w:spacing w:before="0"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070D33" w:rsidTr="00252EC8">
        <w:trPr>
          <w:trHeight w:val="845"/>
        </w:trPr>
        <w:tc>
          <w:tcPr>
            <w:tcW w:w="469" w:type="dxa"/>
          </w:tcPr>
          <w:p w:rsidR="00070D33" w:rsidRDefault="00070D33">
            <w:pPr>
              <w:pStyle w:val="TableParagraph"/>
              <w:spacing w:before="66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6.6</w:t>
            </w:r>
          </w:p>
        </w:tc>
        <w:tc>
          <w:tcPr>
            <w:tcW w:w="3789" w:type="dxa"/>
          </w:tcPr>
          <w:p w:rsidR="00070D33" w:rsidRPr="005B03A6" w:rsidRDefault="00070D33" w:rsidP="00070D33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Чрезвычайные ситуации гидрологического происхождения (наводнения, сели, цунами).</w:t>
            </w:r>
          </w:p>
          <w:p w:rsidR="00070D33" w:rsidRPr="005B03A6" w:rsidRDefault="00070D33" w:rsidP="00070D33">
            <w:pPr>
              <w:pStyle w:val="a4"/>
              <w:widowControl/>
              <w:autoSpaceDE/>
              <w:autoSpaceDN/>
              <w:ind w:left="176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070D33" w:rsidRDefault="00070D33">
            <w:pPr>
              <w:pStyle w:val="TableParagraph"/>
              <w:spacing w:before="6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2" w:type="dxa"/>
          </w:tcPr>
          <w:p w:rsidR="00070D33" w:rsidRDefault="006F7830">
            <w:pPr>
              <w:pStyle w:val="TableParagraph"/>
              <w:spacing w:before="69"/>
              <w:ind w:left="73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070D33" w:rsidRDefault="006F7830">
            <w:pPr>
              <w:pStyle w:val="TableParagraph"/>
              <w:spacing w:before="69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2" w:type="dxa"/>
          </w:tcPr>
          <w:p w:rsidR="00070D33" w:rsidRDefault="00070D33">
            <w:pPr>
              <w:pStyle w:val="TableParagraph"/>
              <w:spacing w:before="71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Default="00070D33">
            <w:pPr>
              <w:pStyle w:val="TableParagraph"/>
              <w:spacing w:before="0" w:line="276" w:lineRule="auto"/>
              <w:ind w:left="1" w:right="74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Описывают чрезвычайные ситуации гидрологического характера, приводят примеры и объясняют правила безопасного поведения.</w:t>
            </w:r>
          </w:p>
        </w:tc>
        <w:tc>
          <w:tcPr>
            <w:tcW w:w="1274" w:type="dxa"/>
            <w:gridSpan w:val="2"/>
          </w:tcPr>
          <w:p w:rsidR="00070D33" w:rsidRDefault="006F7830">
            <w:pPr>
              <w:pStyle w:val="TableParagraph"/>
              <w:spacing w:before="66"/>
              <w:ind w:left="62" w:right="61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1" w:type="dxa"/>
            <w:gridSpan w:val="2"/>
          </w:tcPr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070D33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070D33" w:rsidTr="00252EC8">
        <w:trPr>
          <w:trHeight w:val="845"/>
        </w:trPr>
        <w:tc>
          <w:tcPr>
            <w:tcW w:w="469" w:type="dxa"/>
          </w:tcPr>
          <w:p w:rsidR="00070D33" w:rsidRDefault="00070D33">
            <w:pPr>
              <w:pStyle w:val="TableParagraph"/>
              <w:spacing w:before="66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3789" w:type="dxa"/>
          </w:tcPr>
          <w:p w:rsidR="00070D33" w:rsidRPr="005B03A6" w:rsidRDefault="00070D33" w:rsidP="00070D33">
            <w:pPr>
              <w:pStyle w:val="a4"/>
              <w:widowControl/>
              <w:autoSpaceDE/>
              <w:autoSpaceDN/>
              <w:ind w:left="176" w:firstLine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Чрезвычайные ситуации гидрологического происхождения (снежные лавины).</w:t>
            </w:r>
          </w:p>
        </w:tc>
        <w:tc>
          <w:tcPr>
            <w:tcW w:w="711" w:type="dxa"/>
          </w:tcPr>
          <w:p w:rsidR="00070D33" w:rsidRDefault="00070D33">
            <w:pPr>
              <w:pStyle w:val="TableParagraph"/>
              <w:spacing w:before="6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32" w:type="dxa"/>
          </w:tcPr>
          <w:p w:rsidR="00070D33" w:rsidRDefault="006F7830">
            <w:pPr>
              <w:pStyle w:val="TableParagraph"/>
              <w:spacing w:before="69"/>
              <w:ind w:left="73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</w:tcPr>
          <w:p w:rsidR="00070D33" w:rsidRDefault="006F7830">
            <w:pPr>
              <w:pStyle w:val="TableParagraph"/>
              <w:spacing w:before="69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992" w:type="dxa"/>
          </w:tcPr>
          <w:p w:rsidR="00070D33" w:rsidRDefault="00070D33">
            <w:pPr>
              <w:pStyle w:val="TableParagraph"/>
              <w:spacing w:before="71"/>
              <w:ind w:left="74"/>
              <w:rPr>
                <w:sz w:val="16"/>
              </w:rPr>
            </w:pPr>
          </w:p>
        </w:tc>
        <w:tc>
          <w:tcPr>
            <w:tcW w:w="3545" w:type="dxa"/>
            <w:gridSpan w:val="2"/>
          </w:tcPr>
          <w:p w:rsidR="00070D33" w:rsidRDefault="00070D33">
            <w:pPr>
              <w:pStyle w:val="TableParagraph"/>
              <w:spacing w:before="0" w:line="276" w:lineRule="auto"/>
              <w:ind w:left="1" w:right="74"/>
              <w:rPr>
                <w:sz w:val="16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Формулируют опасность селей, цунами, снежных лавин, правила</w:t>
            </w:r>
          </w:p>
        </w:tc>
        <w:tc>
          <w:tcPr>
            <w:tcW w:w="1274" w:type="dxa"/>
            <w:gridSpan w:val="2"/>
          </w:tcPr>
          <w:p w:rsidR="00070D33" w:rsidRDefault="006F7830">
            <w:pPr>
              <w:pStyle w:val="TableParagraph"/>
              <w:spacing w:before="66"/>
              <w:ind w:left="62" w:right="61"/>
              <w:jc w:val="center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61" w:type="dxa"/>
            <w:gridSpan w:val="2"/>
          </w:tcPr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070D33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944ED7" w:rsidTr="00252EC8">
        <w:trPr>
          <w:trHeight w:val="338"/>
        </w:trPr>
        <w:tc>
          <w:tcPr>
            <w:tcW w:w="4258" w:type="dxa"/>
            <w:gridSpan w:val="2"/>
          </w:tcPr>
          <w:p w:rsidR="00944ED7" w:rsidRDefault="000722FD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Итогопомодулю</w:t>
            </w:r>
          </w:p>
        </w:tc>
        <w:tc>
          <w:tcPr>
            <w:tcW w:w="711" w:type="dxa"/>
          </w:tcPr>
          <w:p w:rsidR="00944ED7" w:rsidRDefault="000D358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0539" w:type="dxa"/>
            <w:gridSpan w:val="9"/>
          </w:tcPr>
          <w:p w:rsidR="00944ED7" w:rsidRDefault="00944ED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F7830" w:rsidTr="00252EC8">
        <w:trPr>
          <w:trHeight w:val="420"/>
        </w:trPr>
        <w:tc>
          <w:tcPr>
            <w:tcW w:w="15508" w:type="dxa"/>
            <w:gridSpan w:val="12"/>
            <w:tcBorders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</w:p>
          <w:p w:rsidR="006F7830" w:rsidRDefault="006F7830">
            <w:pPr>
              <w:rPr>
                <w:sz w:val="16"/>
              </w:rPr>
            </w:pPr>
            <w:r w:rsidRPr="00EB2FE6">
              <w:rPr>
                <w:b/>
                <w:color w:val="000000"/>
                <w:lang w:eastAsia="ru-RU"/>
              </w:rPr>
              <w:t>МОДУЛЬ «ОСНОВЫ МЕДИЦИНСКИХ ЗНАНИЙ» (4 ч)</w:t>
            </w:r>
          </w:p>
          <w:p w:rsidR="006F7830" w:rsidRDefault="006F7830">
            <w:pPr>
              <w:pStyle w:val="TableParagraph"/>
              <w:spacing w:before="66"/>
              <w:rPr>
                <w:sz w:val="16"/>
              </w:rPr>
            </w:pPr>
          </w:p>
          <w:p w:rsidR="006F7830" w:rsidRDefault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ind w:left="0"/>
              <w:rPr>
                <w:w w:val="96"/>
                <w:sz w:val="16"/>
              </w:rPr>
            </w:pPr>
          </w:p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F7830" w:rsidTr="00252EC8">
        <w:trPr>
          <w:trHeight w:val="46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6.8</w:t>
            </w:r>
          </w:p>
          <w:p w:rsidR="006F7830" w:rsidRDefault="006F7830" w:rsidP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Pr="005B03A6" w:rsidRDefault="006F7830" w:rsidP="006F7830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sz w:val="18"/>
                <w:szCs w:val="18"/>
                <w:lang w:eastAsia="ru-RU"/>
              </w:rPr>
              <w:t xml:space="preserve">Виды кровотечения. Способы временной остановки наружного кровотечения. </w:t>
            </w:r>
          </w:p>
          <w:p w:rsidR="006F7830" w:rsidRDefault="006F7830">
            <w:pPr>
              <w:rPr>
                <w:w w:val="95"/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ind w:left="0"/>
              <w:rPr>
                <w:w w:val="95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rPr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Анализируют особенности оказания первой по мощи при тяжелых травмах во время чрезвычайных ситуаций.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6F7830" w:rsidRDefault="006F7830" w:rsidP="006F783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6F7830" w:rsidTr="00252EC8">
        <w:trPr>
          <w:trHeight w:val="46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6.9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Pr="005B03A6" w:rsidRDefault="006F7830" w:rsidP="006F7830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sz w:val="18"/>
                <w:szCs w:val="18"/>
                <w:lang w:eastAsia="ru-RU"/>
              </w:rPr>
              <w:t>Оказание первой помощи при носовом кровотечении.</w:t>
            </w:r>
          </w:p>
          <w:p w:rsidR="006F7830" w:rsidRPr="005B03A6" w:rsidRDefault="006F7830" w:rsidP="006F7830">
            <w:pPr>
              <w:pStyle w:val="a4"/>
              <w:widowControl/>
              <w:autoSpaceDE/>
              <w:autoSpaceDN/>
              <w:ind w:left="176" w:firstLine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Pr="005B03A6" w:rsidRDefault="006F7830" w:rsidP="006F783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Демонстрируют понимание важности оказания первой медицинской помощи.</w:t>
            </w:r>
          </w:p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6F7830" w:rsidTr="00252EC8">
        <w:trPr>
          <w:trHeight w:val="46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7.0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Pr="005B03A6" w:rsidRDefault="006F7830" w:rsidP="006F7830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 xml:space="preserve">Переломы, вывихи, растяжения. </w:t>
            </w:r>
          </w:p>
          <w:p w:rsidR="006F7830" w:rsidRPr="005B03A6" w:rsidRDefault="006F7830" w:rsidP="006F7830">
            <w:pPr>
              <w:pStyle w:val="a4"/>
              <w:widowControl/>
              <w:autoSpaceDE/>
              <w:autoSpaceDN/>
              <w:ind w:left="176" w:firstLine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Отрабатывают способы остановки кровотечения.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6F7830" w:rsidTr="00252EC8">
        <w:trPr>
          <w:trHeight w:val="46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7.1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Pr="005B03A6" w:rsidRDefault="006F7830" w:rsidP="006F7830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Способы транспортировки пострадавшего.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Pr="005B03A6" w:rsidRDefault="006F7830" w:rsidP="006F783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5B03A6">
              <w:rPr>
                <w:color w:val="000000"/>
                <w:sz w:val="18"/>
                <w:szCs w:val="18"/>
                <w:lang w:eastAsia="ru-RU"/>
              </w:rPr>
              <w:t>Тренируются в иммобилизации раненых, оказании помощи при носовом кровотечении.</w:t>
            </w:r>
          </w:p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Устныйопрос;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https://media.prosv.ru/</w:t>
            </w:r>
            <w:r>
              <w:rPr>
                <w:w w:val="95"/>
                <w:sz w:val="16"/>
              </w:rPr>
              <w:t>https://lecta.ru/uchitelyu</w:t>
            </w:r>
            <w:r>
              <w:rPr>
                <w:sz w:val="16"/>
              </w:rPr>
              <w:t>https://videouroki.net/</w:t>
            </w:r>
          </w:p>
          <w:p w:rsidR="006F7830" w:rsidRDefault="006F7830" w:rsidP="006F7830">
            <w:pPr>
              <w:pStyle w:val="TableParagraph"/>
              <w:spacing w:before="71" w:line="249" w:lineRule="auto"/>
              <w:ind w:left="74"/>
              <w:rPr>
                <w:sz w:val="16"/>
              </w:rPr>
            </w:pPr>
            <w:r>
              <w:rPr>
                <w:sz w:val="16"/>
              </w:rPr>
              <w:t>https://resh.edu.ru/</w:t>
            </w:r>
          </w:p>
        </w:tc>
      </w:tr>
      <w:tr w:rsidR="006F7830" w:rsidTr="00252EC8">
        <w:trPr>
          <w:trHeight w:val="585"/>
        </w:trPr>
        <w:tc>
          <w:tcPr>
            <w:tcW w:w="4258" w:type="dxa"/>
            <w:gridSpan w:val="2"/>
            <w:tcBorders>
              <w:top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ind w:left="76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ОБЩЕЕКОЛИЧЕСТВОЧАСОВПОПРОГРАММЕ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rPr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ind w:left="73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F7830" w:rsidRDefault="006F7830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</w:p>
          <w:p w:rsidR="006F7830" w:rsidRDefault="006F7830" w:rsidP="006F7830">
            <w:pPr>
              <w:pStyle w:val="TableParagraph"/>
              <w:spacing w:before="66"/>
              <w:ind w:left="76"/>
              <w:rPr>
                <w:w w:val="96"/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</w:tcPr>
          <w:p w:rsidR="006F7830" w:rsidRDefault="006F783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44ED7" w:rsidRDefault="00944ED7">
      <w:pPr>
        <w:rPr>
          <w:sz w:val="14"/>
        </w:rPr>
        <w:sectPr w:rsidR="00944ED7">
          <w:pgSz w:w="16850" w:h="11900" w:orient="landscape"/>
          <w:pgMar w:top="260" w:right="540" w:bottom="280" w:left="560" w:header="720" w:footer="720" w:gutter="0"/>
          <w:cols w:space="720"/>
        </w:sectPr>
      </w:pPr>
    </w:p>
    <w:p w:rsidR="00944ED7" w:rsidRDefault="000722FD">
      <w:pPr>
        <w:pStyle w:val="1"/>
        <w:spacing w:before="69"/>
      </w:pPr>
      <w:r>
        <w:lastRenderedPageBreak/>
        <w:t>ПОУРОЧНОЕПЛАНИРОВАНИЕ</w:t>
      </w:r>
      <w:r w:rsidR="009D4E7C">
        <w:t xml:space="preserve"> 7</w:t>
      </w:r>
      <w:r w:rsidR="003F36A9">
        <w:t xml:space="preserve"> класс</w:t>
      </w:r>
    </w:p>
    <w:p w:rsidR="00944ED7" w:rsidRDefault="00944ED7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1109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2725"/>
        <w:gridCol w:w="732"/>
        <w:gridCol w:w="1288"/>
        <w:gridCol w:w="1276"/>
        <w:gridCol w:w="1125"/>
        <w:gridCol w:w="9"/>
        <w:gridCol w:w="6"/>
        <w:gridCol w:w="1270"/>
        <w:gridCol w:w="1700"/>
      </w:tblGrid>
      <w:tr w:rsidR="003F36A9" w:rsidTr="00B625B5">
        <w:trPr>
          <w:trHeight w:val="482"/>
        </w:trPr>
        <w:tc>
          <w:tcPr>
            <w:tcW w:w="962" w:type="dxa"/>
            <w:vMerge w:val="restart"/>
          </w:tcPr>
          <w:p w:rsidR="003F36A9" w:rsidRDefault="003F36A9">
            <w:pPr>
              <w:pStyle w:val="TableParagraph"/>
              <w:spacing w:before="95" w:line="264" w:lineRule="auto"/>
              <w:ind w:left="76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727" w:type="dxa"/>
            <w:vMerge w:val="restart"/>
          </w:tcPr>
          <w:p w:rsidR="003F36A9" w:rsidRDefault="003F36A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3292" w:type="dxa"/>
            <w:gridSpan w:val="3"/>
          </w:tcPr>
          <w:p w:rsidR="003F36A9" w:rsidRDefault="003F36A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34" w:type="dxa"/>
            <w:gridSpan w:val="2"/>
            <w:vMerge w:val="restart"/>
          </w:tcPr>
          <w:p w:rsidR="003F36A9" w:rsidRDefault="003F36A9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36A9" w:rsidRDefault="003F36A9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276" w:type="dxa"/>
            <w:gridSpan w:val="2"/>
            <w:vMerge w:val="restart"/>
          </w:tcPr>
          <w:p w:rsidR="003F36A9" w:rsidRDefault="003F36A9">
            <w:pPr>
              <w:pStyle w:val="TableParagraph"/>
              <w:spacing w:before="95" w:line="264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F36A9" w:rsidRDefault="003F36A9">
            <w:pPr>
              <w:pStyle w:val="TableParagraph"/>
              <w:spacing w:before="95" w:line="264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701" w:type="dxa"/>
            <w:vMerge w:val="restart"/>
          </w:tcPr>
          <w:p w:rsidR="003F36A9" w:rsidRDefault="003F36A9">
            <w:pPr>
              <w:pStyle w:val="TableParagraph"/>
              <w:spacing w:before="95" w:line="264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3F36A9" w:rsidTr="00B625B5">
        <w:trPr>
          <w:trHeight w:val="817"/>
        </w:trPr>
        <w:tc>
          <w:tcPr>
            <w:tcW w:w="962" w:type="dxa"/>
            <w:vMerge/>
            <w:tcBorders>
              <w:top w:val="nil"/>
            </w:tcBorders>
          </w:tcPr>
          <w:p w:rsidR="003F36A9" w:rsidRDefault="003F36A9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3F36A9" w:rsidRDefault="003F36A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F36A9" w:rsidRDefault="003F36A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4" w:type="dxa"/>
          </w:tcPr>
          <w:p w:rsidR="003F36A9" w:rsidRDefault="003F36A9">
            <w:pPr>
              <w:pStyle w:val="TableParagraph"/>
              <w:spacing w:before="95" w:line="264" w:lineRule="auto"/>
              <w:ind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276" w:type="dxa"/>
          </w:tcPr>
          <w:p w:rsidR="003F36A9" w:rsidRDefault="003F36A9">
            <w:pPr>
              <w:pStyle w:val="TableParagraph"/>
              <w:spacing w:before="95" w:line="264" w:lineRule="auto"/>
              <w:ind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3F36A9" w:rsidRDefault="003F36A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</w:tcPr>
          <w:p w:rsidR="003F36A9" w:rsidRDefault="003F36A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F36A9" w:rsidRDefault="003F36A9">
            <w:pPr>
              <w:rPr>
                <w:sz w:val="2"/>
                <w:szCs w:val="2"/>
              </w:rPr>
            </w:pP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3F36A9" w:rsidRPr="00B625B5" w:rsidRDefault="009D4E7C" w:rsidP="00B625B5">
            <w:pPr>
              <w:pStyle w:val="TableParagraph"/>
              <w:spacing w:before="77" w:line="228" w:lineRule="auto"/>
              <w:ind w:right="309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Понятие «чрезвычайная ситуация». 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7" w:line="228" w:lineRule="auto"/>
              <w:ind w:right="555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Понятия «эпидемия», «пандемия». Пандемия </w:t>
            </w:r>
            <w:proofErr w:type="spellStart"/>
            <w:r w:rsidRPr="00B625B5">
              <w:rPr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B625B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1"/>
        </w:trPr>
        <w:tc>
          <w:tcPr>
            <w:tcW w:w="962" w:type="dxa"/>
            <w:tcBorders>
              <w:bottom w:val="single" w:sz="6" w:space="0" w:color="000000"/>
            </w:tcBorders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  <w:tcBorders>
              <w:bottom w:val="single" w:sz="6" w:space="0" w:color="000000"/>
            </w:tcBorders>
          </w:tcPr>
          <w:p w:rsidR="003F36A9" w:rsidRPr="00B625B5" w:rsidRDefault="009D4E7C">
            <w:pPr>
              <w:pStyle w:val="TableParagraph"/>
              <w:spacing w:before="77" w:line="228" w:lineRule="auto"/>
              <w:ind w:right="611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Понятия «эпизоотический очаг», «панзоотия». Признаки инфекционных заболеваний животных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68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68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1014"/>
        </w:trPr>
        <w:tc>
          <w:tcPr>
            <w:tcW w:w="962" w:type="dxa"/>
            <w:tcBorders>
              <w:top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81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 w:rsidR="003F36A9" w:rsidRPr="00B625B5" w:rsidRDefault="009D4E7C">
            <w:pPr>
              <w:pStyle w:val="TableParagraph"/>
              <w:spacing w:before="1" w:line="230" w:lineRule="auto"/>
              <w:ind w:right="10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Чрезвычайные ситуации </w:t>
            </w:r>
            <w:proofErr w:type="spellStart"/>
            <w:r w:rsidRPr="00B625B5">
              <w:rPr>
                <w:color w:val="000000"/>
                <w:sz w:val="24"/>
                <w:szCs w:val="24"/>
                <w:lang w:eastAsia="ru-RU"/>
              </w:rPr>
              <w:t>биологосоциального</w:t>
            </w:r>
            <w:proofErr w:type="spellEnd"/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 происхождения. Понятия «эпифитотия», «</w:t>
            </w:r>
            <w:proofErr w:type="spellStart"/>
            <w:r w:rsidRPr="00B625B5">
              <w:rPr>
                <w:color w:val="000000"/>
                <w:sz w:val="24"/>
                <w:szCs w:val="24"/>
                <w:lang w:eastAsia="ru-RU"/>
              </w:rPr>
              <w:t>панфитотия</w:t>
            </w:r>
            <w:proofErr w:type="spellEnd"/>
            <w:r w:rsidRPr="00B625B5">
              <w:rPr>
                <w:color w:val="000000"/>
                <w:sz w:val="24"/>
                <w:szCs w:val="24"/>
                <w:lang w:eastAsia="ru-RU"/>
              </w:rPr>
              <w:t>». Признаки инфекционных заболеваний растений.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81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89" w:line="261" w:lineRule="auto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3F36A9" w:rsidRPr="00B625B5" w:rsidRDefault="003F36A9">
            <w:pPr>
              <w:pStyle w:val="TableParagraph"/>
              <w:spacing w:before="89" w:line="261" w:lineRule="auto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7" w:line="228" w:lineRule="auto"/>
              <w:ind w:right="114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Защита населения от эпидемий, эпизоотий, эпифитотий.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7" w:line="228" w:lineRule="auto"/>
              <w:ind w:right="215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Правила профилактики </w:t>
            </w:r>
            <w:proofErr w:type="spellStart"/>
            <w:r w:rsidRPr="00B625B5">
              <w:rPr>
                <w:color w:val="000000"/>
                <w:sz w:val="24"/>
                <w:szCs w:val="24"/>
                <w:lang w:eastAsia="ru-RU"/>
              </w:rPr>
              <w:t>короновируса</w:t>
            </w:r>
            <w:proofErr w:type="spellEnd"/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69" w:line="235" w:lineRule="auto"/>
              <w:ind w:right="594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8.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Безопасность на авиационном и водном транспорте. Правила поведения при возникновении аварийной ситуации в самолете.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9.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2" w:line="230" w:lineRule="auto"/>
              <w:ind w:right="579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Безопасность пассажиров морских и речных судов.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1605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10.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2" w:line="230" w:lineRule="auto"/>
              <w:ind w:right="579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Зоны опасности на железной дороге. «</w:t>
            </w:r>
            <w:proofErr w:type="spellStart"/>
            <w:r w:rsidRPr="00B625B5">
              <w:rPr>
                <w:color w:val="000000"/>
                <w:sz w:val="24"/>
                <w:szCs w:val="24"/>
                <w:lang w:eastAsia="ru-RU"/>
              </w:rPr>
              <w:t>Зацеперы</w:t>
            </w:r>
            <w:proofErr w:type="spellEnd"/>
            <w:r w:rsidRPr="00B625B5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90" w:line="261" w:lineRule="auto"/>
              <w:ind w:right="70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0" w:line="261" w:lineRule="auto"/>
              <w:ind w:right="706"/>
              <w:rPr>
                <w:sz w:val="24"/>
                <w:szCs w:val="24"/>
              </w:rPr>
            </w:pPr>
            <w:proofErr w:type="spellStart"/>
            <w:r w:rsidRPr="00B625B5">
              <w:rPr>
                <w:sz w:val="24"/>
                <w:szCs w:val="24"/>
              </w:rPr>
              <w:t>Устныйопрос;Практическая</w:t>
            </w:r>
            <w:proofErr w:type="spellEnd"/>
          </w:p>
          <w:p w:rsidR="003F36A9" w:rsidRPr="00B625B5" w:rsidRDefault="003F36A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работа;</w:t>
            </w:r>
          </w:p>
        </w:tc>
      </w:tr>
      <w:tr w:rsidR="003F36A9" w:rsidRPr="00B625B5" w:rsidTr="00B625B5">
        <w:trPr>
          <w:trHeight w:val="702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4" w:line="228" w:lineRule="auto"/>
              <w:ind w:right="39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Аварийная ситуация в поезде дальнего следования.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8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8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3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12.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5" w:line="228" w:lineRule="auto"/>
              <w:ind w:right="128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Методы снижения влияния стресса на поведение и общее состояние человека. Как избежать конфликтной ситуации.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9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9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13.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74" w:line="228" w:lineRule="auto"/>
              <w:ind w:right="552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Побег из дома. Единый общероссийский телефон доверия для детей, подростков и их родителей.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left="147" w:right="744" w:hanging="3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147" w:right="744" w:hanging="39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14.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Признаки агрессивного поведения у подростков.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15.</w:t>
            </w:r>
          </w:p>
        </w:tc>
        <w:tc>
          <w:tcPr>
            <w:tcW w:w="2727" w:type="dxa"/>
          </w:tcPr>
          <w:p w:rsidR="003F36A9" w:rsidRPr="00B625B5" w:rsidRDefault="009D4E7C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Как противостоять манипуляциям, в том числе в информационной среде.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2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16.</w:t>
            </w:r>
          </w:p>
        </w:tc>
        <w:tc>
          <w:tcPr>
            <w:tcW w:w="2727" w:type="dxa"/>
          </w:tcPr>
          <w:p w:rsidR="003F36A9" w:rsidRPr="00B625B5" w:rsidRDefault="00B625B5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      </w:r>
          </w:p>
        </w:tc>
        <w:tc>
          <w:tcPr>
            <w:tcW w:w="732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right="7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17.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70"/>
              <w:ind w:left="7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о терактах.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1017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spacing w:before="85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18.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0" w:line="222" w:lineRule="exact"/>
              <w:ind w:left="7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Как не стать пособником террористов.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spacing w:before="85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spacing w:before="85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spacing w:before="85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spacing w:before="85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2" w:line="261" w:lineRule="auto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1014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19.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1" w:line="232" w:lineRule="auto"/>
              <w:ind w:left="77" w:right="215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Общегосударственное противодействие терроризму.  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0" w:line="261" w:lineRule="auto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1014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20.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0" w:line="223" w:lineRule="exact"/>
              <w:ind w:left="7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Праворадикальные сообщества. Леворадикальные сообщества.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0" w:line="261" w:lineRule="auto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21.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0" w:line="224" w:lineRule="exact"/>
              <w:ind w:left="7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Общие правила интернет-безопасности с целью противостояния экстремизму и терроризму.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22.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75" w:line="228" w:lineRule="auto"/>
              <w:ind w:left="77" w:right="303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Защита населения от чрезвычайных ситуаций природного </w:t>
            </w:r>
            <w:r w:rsidRPr="00B625B5">
              <w:rPr>
                <w:color w:val="000000"/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 (землетрясение).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1605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24.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65"/>
              <w:ind w:left="7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 (извержения вулканов).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0" w:line="261" w:lineRule="auto"/>
              <w:ind w:left="82" w:right="699"/>
              <w:rPr>
                <w:sz w:val="24"/>
                <w:szCs w:val="24"/>
              </w:rPr>
            </w:pPr>
            <w:proofErr w:type="spellStart"/>
            <w:r w:rsidRPr="00B625B5">
              <w:rPr>
                <w:sz w:val="24"/>
                <w:szCs w:val="24"/>
              </w:rPr>
              <w:t>Устныйопрос;Практическая</w:t>
            </w:r>
            <w:proofErr w:type="spellEnd"/>
          </w:p>
          <w:p w:rsidR="003F36A9" w:rsidRPr="00B625B5" w:rsidRDefault="003F36A9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работа;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25.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70" w:line="232" w:lineRule="auto"/>
              <w:ind w:left="77" w:right="28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происхождения (оползни, обвалы).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26.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74" w:line="228" w:lineRule="auto"/>
              <w:ind w:left="77" w:right="188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 (ураганы и бури. смерчи).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27.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74" w:line="228" w:lineRule="auto"/>
              <w:ind w:left="77" w:right="175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 (наводнения, сели, цунами).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28.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69" w:line="235" w:lineRule="auto"/>
              <w:ind w:left="77" w:right="427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Чрезвычайные ситуации гидрологического происхождения (снежные лавины).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00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29.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69" w:line="235" w:lineRule="auto"/>
              <w:ind w:left="77" w:right="334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>Степные, тростниковые, лесные и торфяные пожары.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66" w:line="300" w:lineRule="atLeast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746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30.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0" w:line="224" w:lineRule="exact"/>
              <w:ind w:left="77" w:right="703"/>
              <w:rPr>
                <w:sz w:val="24"/>
                <w:szCs w:val="24"/>
              </w:rPr>
            </w:pPr>
            <w:r w:rsidRPr="00B625B5">
              <w:rPr>
                <w:color w:val="000000"/>
                <w:sz w:val="24"/>
                <w:szCs w:val="24"/>
                <w:lang w:eastAsia="ru-RU"/>
              </w:rPr>
              <w:t xml:space="preserve">Правила безопасности и защита населения. </w:t>
            </w:r>
            <w:r w:rsidRPr="00B625B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Профилактика пожаров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0" w:line="261" w:lineRule="auto"/>
              <w:ind w:left="82" w:right="77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Устныйопрос;</w:t>
            </w:r>
          </w:p>
        </w:tc>
      </w:tr>
      <w:tr w:rsidR="003F36A9" w:rsidRPr="00B625B5" w:rsidTr="00B625B5">
        <w:trPr>
          <w:trHeight w:val="1602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31.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69" w:line="235" w:lineRule="auto"/>
              <w:ind w:left="77" w:right="935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  <w:lang w:eastAsia="ru-RU"/>
              </w:rPr>
              <w:t>Виды кровотечения. Способы временной остановки наружного кровотечения.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0" w:line="261" w:lineRule="auto"/>
              <w:ind w:left="82" w:right="699"/>
              <w:rPr>
                <w:sz w:val="24"/>
                <w:szCs w:val="24"/>
              </w:rPr>
            </w:pPr>
            <w:proofErr w:type="spellStart"/>
            <w:r w:rsidRPr="00B625B5">
              <w:rPr>
                <w:sz w:val="24"/>
                <w:szCs w:val="24"/>
              </w:rPr>
              <w:t>Устныйопрос;Практическая</w:t>
            </w:r>
            <w:proofErr w:type="spellEnd"/>
          </w:p>
          <w:p w:rsidR="003F36A9" w:rsidRPr="00B625B5" w:rsidRDefault="003F36A9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работа;</w:t>
            </w:r>
          </w:p>
        </w:tc>
      </w:tr>
      <w:tr w:rsidR="003F36A9" w:rsidRPr="00B625B5" w:rsidTr="00B625B5">
        <w:trPr>
          <w:trHeight w:val="1605"/>
        </w:trPr>
        <w:tc>
          <w:tcPr>
            <w:tcW w:w="960" w:type="dxa"/>
          </w:tcPr>
          <w:p w:rsidR="003F36A9" w:rsidRPr="00B625B5" w:rsidRDefault="003F36A9">
            <w:pPr>
              <w:pStyle w:val="TableParagraph"/>
              <w:spacing w:before="85"/>
              <w:ind w:left="76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32.</w:t>
            </w:r>
          </w:p>
        </w:tc>
        <w:tc>
          <w:tcPr>
            <w:tcW w:w="2726" w:type="dxa"/>
          </w:tcPr>
          <w:p w:rsidR="003F36A9" w:rsidRPr="00B625B5" w:rsidRDefault="00B625B5">
            <w:pPr>
              <w:pStyle w:val="TableParagraph"/>
              <w:spacing w:before="73" w:line="232" w:lineRule="auto"/>
              <w:ind w:left="77" w:right="935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  <w:lang w:eastAsia="ru-RU"/>
              </w:rPr>
              <w:t>Оказание первой помощи при носовом кровотечении.</w:t>
            </w:r>
          </w:p>
        </w:tc>
        <w:tc>
          <w:tcPr>
            <w:tcW w:w="731" w:type="dxa"/>
          </w:tcPr>
          <w:p w:rsidR="003F36A9" w:rsidRPr="00B625B5" w:rsidRDefault="003F36A9">
            <w:pPr>
              <w:pStyle w:val="TableParagraph"/>
              <w:spacing w:before="85"/>
              <w:ind w:left="77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3F36A9" w:rsidRPr="00B625B5" w:rsidRDefault="003F36A9">
            <w:pPr>
              <w:pStyle w:val="TableParagraph"/>
              <w:spacing w:before="85"/>
              <w:ind w:left="78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36A9" w:rsidRPr="00B625B5" w:rsidRDefault="003F36A9">
            <w:pPr>
              <w:pStyle w:val="TableParagraph"/>
              <w:spacing w:before="85"/>
              <w:ind w:left="80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3F36A9" w:rsidRPr="00B625B5" w:rsidRDefault="003F36A9">
            <w:pPr>
              <w:pStyle w:val="TableParagraph"/>
              <w:spacing w:before="85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</w:tcBorders>
          </w:tcPr>
          <w:p w:rsidR="003F36A9" w:rsidRPr="00B625B5" w:rsidRDefault="003F36A9">
            <w:pPr>
              <w:pStyle w:val="TableParagraph"/>
              <w:spacing w:before="85"/>
              <w:ind w:left="0" w:right="-15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6A9" w:rsidRPr="00B625B5" w:rsidRDefault="003F36A9">
            <w:pPr>
              <w:pStyle w:val="TableParagraph"/>
              <w:spacing w:before="92" w:line="261" w:lineRule="auto"/>
              <w:ind w:left="82" w:right="699"/>
              <w:rPr>
                <w:sz w:val="24"/>
                <w:szCs w:val="24"/>
              </w:rPr>
            </w:pPr>
            <w:proofErr w:type="spellStart"/>
            <w:r w:rsidRPr="00B625B5">
              <w:rPr>
                <w:sz w:val="24"/>
                <w:szCs w:val="24"/>
              </w:rPr>
              <w:t>Устныйопрос;Практическая</w:t>
            </w:r>
            <w:proofErr w:type="spellEnd"/>
          </w:p>
          <w:p w:rsidR="003F36A9" w:rsidRPr="00B625B5" w:rsidRDefault="003F36A9">
            <w:pPr>
              <w:pStyle w:val="TableParagraph"/>
              <w:spacing w:before="2"/>
              <w:ind w:left="82"/>
              <w:rPr>
                <w:sz w:val="24"/>
                <w:szCs w:val="24"/>
              </w:rPr>
            </w:pPr>
            <w:r w:rsidRPr="00B625B5">
              <w:rPr>
                <w:sz w:val="24"/>
                <w:szCs w:val="24"/>
              </w:rPr>
              <w:t>работа;</w:t>
            </w:r>
          </w:p>
        </w:tc>
      </w:tr>
    </w:tbl>
    <w:p w:rsidR="00944ED7" w:rsidRPr="00B625B5" w:rsidRDefault="00944ED7">
      <w:pPr>
        <w:rPr>
          <w:sz w:val="24"/>
          <w:szCs w:val="24"/>
        </w:rPr>
        <w:sectPr w:rsidR="00944ED7" w:rsidRPr="00B625B5">
          <w:pgSz w:w="11900" w:h="16850"/>
          <w:pgMar w:top="28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726"/>
        <w:gridCol w:w="731"/>
        <w:gridCol w:w="1288"/>
        <w:gridCol w:w="1276"/>
        <w:gridCol w:w="1155"/>
        <w:gridCol w:w="1255"/>
        <w:gridCol w:w="1701"/>
      </w:tblGrid>
      <w:tr w:rsidR="003F36A9" w:rsidTr="003F36A9">
        <w:trPr>
          <w:trHeight w:val="700"/>
        </w:trPr>
        <w:tc>
          <w:tcPr>
            <w:tcW w:w="960" w:type="dxa"/>
          </w:tcPr>
          <w:p w:rsidR="003F36A9" w:rsidRDefault="003F36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726" w:type="dxa"/>
          </w:tcPr>
          <w:p w:rsidR="003F36A9" w:rsidRDefault="00B625B5">
            <w:pPr>
              <w:pStyle w:val="TableParagraph"/>
              <w:spacing w:before="0" w:line="225" w:lineRule="exact"/>
              <w:ind w:left="77"/>
              <w:rPr>
                <w:sz w:val="20"/>
              </w:rPr>
            </w:pPr>
            <w:r w:rsidRPr="00715A6E">
              <w:rPr>
                <w:color w:val="000000"/>
                <w:sz w:val="20"/>
                <w:szCs w:val="20"/>
                <w:lang w:eastAsia="ru-RU"/>
              </w:rPr>
              <w:t>Переломы, вывихи, растяжения.</w:t>
            </w:r>
          </w:p>
        </w:tc>
        <w:tc>
          <w:tcPr>
            <w:tcW w:w="731" w:type="dxa"/>
          </w:tcPr>
          <w:p w:rsidR="003F36A9" w:rsidRDefault="003F36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3F36A9" w:rsidRDefault="003F36A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3F36A9" w:rsidRDefault="003F36A9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F36A9" w:rsidRDefault="003F36A9">
            <w:pPr>
              <w:pStyle w:val="TableParagraph"/>
              <w:ind w:left="0" w:right="-15"/>
              <w:jc w:val="right"/>
              <w:rPr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3F36A9" w:rsidRDefault="003F36A9">
            <w:pPr>
              <w:pStyle w:val="TableParagraph"/>
              <w:ind w:left="0" w:right="-15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3F36A9" w:rsidRDefault="003F36A9">
            <w:pPr>
              <w:pStyle w:val="TableParagraph"/>
              <w:spacing w:before="66" w:line="300" w:lineRule="atLeast"/>
              <w:ind w:left="139" w:right="713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3F36A9" w:rsidTr="003F36A9">
        <w:trPr>
          <w:trHeight w:val="746"/>
        </w:trPr>
        <w:tc>
          <w:tcPr>
            <w:tcW w:w="960" w:type="dxa"/>
          </w:tcPr>
          <w:p w:rsidR="003F36A9" w:rsidRDefault="003F36A9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6" w:type="dxa"/>
          </w:tcPr>
          <w:p w:rsidR="003F36A9" w:rsidRDefault="00B625B5">
            <w:pPr>
              <w:pStyle w:val="TableParagraph"/>
              <w:spacing w:before="0" w:line="207" w:lineRule="exact"/>
              <w:ind w:left="77"/>
              <w:rPr>
                <w:sz w:val="20"/>
              </w:rPr>
            </w:pPr>
            <w:r w:rsidRPr="00715A6E">
              <w:rPr>
                <w:color w:val="000000"/>
                <w:sz w:val="20"/>
                <w:szCs w:val="20"/>
                <w:lang w:eastAsia="ru-RU"/>
              </w:rPr>
              <w:t>Способы транспортировки пострадавшего.</w:t>
            </w:r>
          </w:p>
        </w:tc>
        <w:tc>
          <w:tcPr>
            <w:tcW w:w="731" w:type="dxa"/>
          </w:tcPr>
          <w:p w:rsidR="003F36A9" w:rsidRDefault="003F36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8" w:type="dxa"/>
          </w:tcPr>
          <w:p w:rsidR="003F36A9" w:rsidRDefault="003F36A9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3F36A9" w:rsidRDefault="003F36A9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F36A9" w:rsidRDefault="003F36A9">
            <w:pPr>
              <w:pStyle w:val="TableParagraph"/>
              <w:spacing w:before="85"/>
              <w:ind w:left="0" w:right="-15"/>
              <w:jc w:val="right"/>
              <w:rPr>
                <w:sz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3F36A9" w:rsidRDefault="003F36A9">
            <w:pPr>
              <w:pStyle w:val="TableParagraph"/>
              <w:spacing w:before="85"/>
              <w:ind w:left="0" w:right="-15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3F36A9" w:rsidRDefault="003F36A9">
            <w:pPr>
              <w:pStyle w:val="TableParagraph"/>
              <w:spacing w:before="92" w:line="261" w:lineRule="auto"/>
              <w:ind w:left="82" w:right="770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944ED7" w:rsidTr="003F36A9">
        <w:trPr>
          <w:trHeight w:val="700"/>
        </w:trPr>
        <w:tc>
          <w:tcPr>
            <w:tcW w:w="960" w:type="dxa"/>
          </w:tcPr>
          <w:p w:rsidR="00944ED7" w:rsidRDefault="00944ED7">
            <w:pPr>
              <w:pStyle w:val="TableParagraph"/>
              <w:spacing w:before="85"/>
              <w:ind w:left="76"/>
              <w:rPr>
                <w:sz w:val="24"/>
              </w:rPr>
            </w:pPr>
          </w:p>
        </w:tc>
        <w:tc>
          <w:tcPr>
            <w:tcW w:w="2726" w:type="dxa"/>
          </w:tcPr>
          <w:p w:rsidR="00944ED7" w:rsidRDefault="00944ED7">
            <w:pPr>
              <w:pStyle w:val="TableParagraph"/>
              <w:spacing w:before="73" w:line="232" w:lineRule="auto"/>
              <w:ind w:left="77" w:right="160"/>
              <w:rPr>
                <w:sz w:val="20"/>
              </w:rPr>
            </w:pPr>
          </w:p>
        </w:tc>
        <w:tc>
          <w:tcPr>
            <w:tcW w:w="731" w:type="dxa"/>
          </w:tcPr>
          <w:p w:rsidR="00944ED7" w:rsidRDefault="00944ED7">
            <w:pPr>
              <w:pStyle w:val="TableParagraph"/>
              <w:spacing w:before="85"/>
              <w:ind w:left="77"/>
              <w:rPr>
                <w:sz w:val="24"/>
              </w:rPr>
            </w:pPr>
          </w:p>
        </w:tc>
        <w:tc>
          <w:tcPr>
            <w:tcW w:w="1288" w:type="dxa"/>
          </w:tcPr>
          <w:p w:rsidR="00944ED7" w:rsidRDefault="00944ED7">
            <w:pPr>
              <w:pStyle w:val="TableParagraph"/>
              <w:spacing w:before="85"/>
              <w:ind w:left="78"/>
              <w:rPr>
                <w:sz w:val="24"/>
              </w:rPr>
            </w:pPr>
          </w:p>
        </w:tc>
        <w:tc>
          <w:tcPr>
            <w:tcW w:w="1276" w:type="dxa"/>
          </w:tcPr>
          <w:p w:rsidR="00944ED7" w:rsidRDefault="00944ED7">
            <w:pPr>
              <w:pStyle w:val="TableParagraph"/>
              <w:spacing w:before="85"/>
              <w:ind w:left="8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944ED7" w:rsidRDefault="00944ED7">
            <w:pPr>
              <w:pStyle w:val="TableParagraph"/>
              <w:spacing w:before="85"/>
              <w:ind w:left="0" w:right="-15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944ED7" w:rsidRDefault="00944ED7">
            <w:pPr>
              <w:pStyle w:val="TableParagraph"/>
              <w:spacing w:before="68" w:line="300" w:lineRule="atLeast"/>
              <w:ind w:left="82" w:right="770"/>
              <w:rPr>
                <w:sz w:val="24"/>
              </w:rPr>
            </w:pPr>
          </w:p>
        </w:tc>
      </w:tr>
      <w:tr w:rsidR="00944ED7" w:rsidTr="003F36A9">
        <w:trPr>
          <w:trHeight w:val="798"/>
        </w:trPr>
        <w:tc>
          <w:tcPr>
            <w:tcW w:w="3686" w:type="dxa"/>
            <w:gridSpan w:val="2"/>
          </w:tcPr>
          <w:p w:rsidR="00944ED7" w:rsidRDefault="000722FD">
            <w:pPr>
              <w:pStyle w:val="TableParagraph"/>
              <w:spacing w:before="95" w:line="261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1" w:type="dxa"/>
          </w:tcPr>
          <w:p w:rsidR="00944ED7" w:rsidRDefault="000722FD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  <w:r w:rsidR="000D3580">
              <w:rPr>
                <w:sz w:val="24"/>
              </w:rPr>
              <w:t>4</w:t>
            </w:r>
          </w:p>
        </w:tc>
        <w:tc>
          <w:tcPr>
            <w:tcW w:w="1288" w:type="dxa"/>
          </w:tcPr>
          <w:p w:rsidR="00944ED7" w:rsidRDefault="000722FD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44ED7" w:rsidRDefault="000722FD">
            <w:pPr>
              <w:pStyle w:val="TableParagraph"/>
              <w:spacing w:before="93"/>
              <w:ind w:left="80"/>
              <w:rPr>
                <w:rFonts w:ascii="Cambria"/>
              </w:rPr>
            </w:pPr>
            <w:r>
              <w:rPr>
                <w:rFonts w:ascii="Cambria"/>
              </w:rPr>
              <w:t>4</w:t>
            </w:r>
          </w:p>
        </w:tc>
        <w:tc>
          <w:tcPr>
            <w:tcW w:w="4111" w:type="dxa"/>
            <w:gridSpan w:val="3"/>
          </w:tcPr>
          <w:p w:rsidR="00944ED7" w:rsidRDefault="00944ED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944ED7" w:rsidRDefault="00944ED7">
      <w:pPr>
        <w:rPr>
          <w:sz w:val="20"/>
        </w:rPr>
        <w:sectPr w:rsidR="00944ED7">
          <w:pgSz w:w="11900" w:h="16850"/>
          <w:pgMar w:top="280" w:right="0" w:bottom="280" w:left="560" w:header="720" w:footer="720" w:gutter="0"/>
          <w:cols w:space="720"/>
        </w:sectPr>
      </w:pPr>
    </w:p>
    <w:p w:rsidR="00944ED7" w:rsidRDefault="000722FD">
      <w:pPr>
        <w:spacing w:before="68"/>
        <w:ind w:left="880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УЧЕБНО-МЕТОДИЧЕСКОЕОБЕСПЕЧЕНИЕОБРАЗОВАТЕЛЬНОГОПРОЦЕССА</w:t>
      </w:r>
    </w:p>
    <w:p w:rsidR="00944ED7" w:rsidRDefault="00944ED7">
      <w:pPr>
        <w:pStyle w:val="a3"/>
        <w:spacing w:before="1"/>
        <w:ind w:left="0"/>
        <w:rPr>
          <w:b/>
          <w:sz w:val="29"/>
        </w:rPr>
      </w:pPr>
    </w:p>
    <w:p w:rsidR="00944ED7" w:rsidRDefault="000722FD">
      <w:pPr>
        <w:pStyle w:val="1"/>
        <w:ind w:left="880"/>
      </w:pPr>
      <w:r>
        <w:t>ОБЯЗАТЕЛЬНЫЕУЧЕБНЫЕМАТЕРИАЛЫДЛЯУЧЕНИКА</w:t>
      </w:r>
    </w:p>
    <w:p w:rsidR="00944ED7" w:rsidRDefault="000722FD">
      <w:pPr>
        <w:pStyle w:val="a4"/>
        <w:numPr>
          <w:ilvl w:val="1"/>
          <w:numId w:val="2"/>
        </w:numPr>
        <w:tabs>
          <w:tab w:val="left" w:pos="1121"/>
        </w:tabs>
        <w:spacing w:before="161" w:line="268" w:lineRule="auto"/>
        <w:ind w:right="42" w:firstLine="0"/>
        <w:jc w:val="both"/>
        <w:rPr>
          <w:sz w:val="24"/>
        </w:rPr>
      </w:pPr>
      <w:r>
        <w:rPr>
          <w:sz w:val="24"/>
        </w:rPr>
        <w:t>Основы б</w:t>
      </w:r>
      <w:r w:rsidR="00B625B5">
        <w:rPr>
          <w:sz w:val="24"/>
        </w:rPr>
        <w:t>езопасности жизнедеятельности, 7</w:t>
      </w:r>
      <w:r>
        <w:rPr>
          <w:sz w:val="24"/>
        </w:rPr>
        <w:t xml:space="preserve"> класс /Хренников Б.О., Гололобов Н.В., Льняная Л.И.,МасловМ.В.;подредакциейЕгороваС.Н.,Акционерноеобщество«Издательство «Просвещение»;</w:t>
      </w:r>
    </w:p>
    <w:p w:rsidR="00944ED7" w:rsidRDefault="000722FD">
      <w:pPr>
        <w:pStyle w:val="a4"/>
        <w:numPr>
          <w:ilvl w:val="1"/>
          <w:numId w:val="2"/>
        </w:numPr>
        <w:tabs>
          <w:tab w:val="left" w:pos="1121"/>
        </w:tabs>
        <w:spacing w:before="171" w:line="271" w:lineRule="auto"/>
        <w:ind w:right="157" w:firstLine="0"/>
        <w:jc w:val="both"/>
        <w:rPr>
          <w:sz w:val="24"/>
        </w:rPr>
      </w:pPr>
      <w:r>
        <w:rPr>
          <w:sz w:val="24"/>
        </w:rPr>
        <w:t xml:space="preserve">В. Поляков, В.Н. </w:t>
      </w:r>
      <w:proofErr w:type="spellStart"/>
      <w:r>
        <w:rPr>
          <w:sz w:val="24"/>
        </w:rPr>
        <w:t>Латчук</w:t>
      </w:r>
      <w:proofErr w:type="spellEnd"/>
      <w:r>
        <w:rPr>
          <w:sz w:val="24"/>
        </w:rPr>
        <w:t>, М.И. Кузнецов, В.В.Марков «Основы безопасности жизнедеятельности.</w:t>
      </w:r>
      <w:r w:rsidR="00B625B5">
        <w:rPr>
          <w:sz w:val="24"/>
        </w:rPr>
        <w:t>Учебник 7</w:t>
      </w:r>
      <w:r>
        <w:rPr>
          <w:sz w:val="24"/>
        </w:rPr>
        <w:t xml:space="preserve"> класс. Рекомендовано Министерством образования и науки Российской Федерации». М.:Дрофа,2018 г.</w:t>
      </w:r>
    </w:p>
    <w:p w:rsidR="00944ED7" w:rsidRDefault="000722FD">
      <w:pPr>
        <w:pStyle w:val="a4"/>
        <w:numPr>
          <w:ilvl w:val="1"/>
          <w:numId w:val="2"/>
        </w:numPr>
        <w:tabs>
          <w:tab w:val="left" w:pos="1121"/>
        </w:tabs>
        <w:spacing w:before="169"/>
        <w:ind w:left="1120" w:hanging="241"/>
        <w:rPr>
          <w:sz w:val="24"/>
        </w:rPr>
      </w:pPr>
      <w:r>
        <w:rPr>
          <w:sz w:val="24"/>
        </w:rPr>
        <w:t>А.ЛРыбин,М.В.Маслов. «Дорожноедвижение.Безопасностьпешеходов,пассажиров,водителей.</w:t>
      </w:r>
    </w:p>
    <w:p w:rsidR="00944ED7" w:rsidRDefault="000722FD">
      <w:pPr>
        <w:pStyle w:val="a3"/>
        <w:spacing w:before="36"/>
        <w:ind w:left="880"/>
      </w:pPr>
      <w:r>
        <w:t>–9классы». М.:Просвещение,2008г.</w:t>
      </w:r>
    </w:p>
    <w:p w:rsidR="00944ED7" w:rsidRDefault="000722FD">
      <w:pPr>
        <w:pStyle w:val="a4"/>
        <w:numPr>
          <w:ilvl w:val="1"/>
          <w:numId w:val="2"/>
        </w:numPr>
        <w:tabs>
          <w:tab w:val="left" w:pos="1121"/>
        </w:tabs>
        <w:spacing w:before="96"/>
        <w:ind w:left="1120" w:hanging="241"/>
        <w:rPr>
          <w:sz w:val="24"/>
        </w:rPr>
      </w:pPr>
      <w:proofErr w:type="spellStart"/>
      <w:r>
        <w:rPr>
          <w:sz w:val="24"/>
        </w:rPr>
        <w:t>В.АЛобашкина,М.В.Маслов</w:t>
      </w:r>
      <w:proofErr w:type="spellEnd"/>
      <w:r>
        <w:rPr>
          <w:sz w:val="24"/>
        </w:rPr>
        <w:t>. «Безопасностьдорожногодвижения».М.:Просвещение,2009г.</w:t>
      </w:r>
    </w:p>
    <w:p w:rsidR="00944ED7" w:rsidRDefault="00944ED7">
      <w:pPr>
        <w:pStyle w:val="a3"/>
        <w:spacing w:before="6"/>
        <w:ind w:left="0"/>
        <w:rPr>
          <w:sz w:val="14"/>
        </w:rPr>
      </w:pPr>
    </w:p>
    <w:p w:rsidR="00944ED7" w:rsidRDefault="000722FD">
      <w:pPr>
        <w:pStyle w:val="1"/>
        <w:spacing w:before="90"/>
        <w:ind w:left="880"/>
      </w:pPr>
      <w:r>
        <w:t>МЕТОДИЧЕСКИЕМАТЕРИАЛЫДЛЯУЧИТЕЛЯ</w:t>
      </w:r>
    </w:p>
    <w:p w:rsidR="00944ED7" w:rsidRDefault="000722FD">
      <w:pPr>
        <w:pStyle w:val="a4"/>
        <w:numPr>
          <w:ilvl w:val="0"/>
          <w:numId w:val="1"/>
        </w:numPr>
        <w:tabs>
          <w:tab w:val="left" w:pos="1121"/>
        </w:tabs>
        <w:spacing w:before="159"/>
        <w:ind w:hanging="241"/>
        <w:rPr>
          <w:sz w:val="24"/>
        </w:rPr>
      </w:pPr>
      <w:r>
        <w:rPr>
          <w:sz w:val="24"/>
        </w:rPr>
        <w:t>Б.О.Хренников,Н.В.Гололобов,Л.И.Льняная,М.В.Маслов.Основыбезопасности</w:t>
      </w:r>
    </w:p>
    <w:p w:rsidR="00944ED7" w:rsidRDefault="000722FD">
      <w:pPr>
        <w:pStyle w:val="a3"/>
        <w:spacing w:before="36" w:line="271" w:lineRule="auto"/>
        <w:ind w:left="880" w:right="-36"/>
      </w:pPr>
      <w:r>
        <w:t xml:space="preserve">жизнедеятельности. 5 – 9 классы; рабочая программа: предметная линия учебников по редакцией С.НЕгорова– </w:t>
      </w:r>
      <w:proofErr w:type="gramStart"/>
      <w:r>
        <w:t>М.</w:t>
      </w:r>
      <w:proofErr w:type="gramEnd"/>
      <w:r>
        <w:t>:Просвещение, 2021 г.</w:t>
      </w:r>
    </w:p>
    <w:p w:rsidR="00944ED7" w:rsidRDefault="000722FD">
      <w:pPr>
        <w:pStyle w:val="a4"/>
        <w:numPr>
          <w:ilvl w:val="0"/>
          <w:numId w:val="1"/>
        </w:numPr>
        <w:tabs>
          <w:tab w:val="left" w:pos="1121"/>
        </w:tabs>
        <w:spacing w:before="72"/>
        <w:ind w:hanging="241"/>
        <w:rPr>
          <w:sz w:val="24"/>
        </w:rPr>
      </w:pPr>
      <w:r>
        <w:rPr>
          <w:sz w:val="24"/>
        </w:rPr>
        <w:t>Б.О.Хренников,Н.В.Гололобов,Л.И.Льняная,М.В.Маслов «Основыбезопасности</w:t>
      </w:r>
    </w:p>
    <w:p w:rsidR="00944ED7" w:rsidRDefault="000722FD">
      <w:pPr>
        <w:pStyle w:val="a3"/>
        <w:spacing w:before="34" w:line="271" w:lineRule="auto"/>
        <w:ind w:left="880" w:right="1205"/>
      </w:pPr>
      <w:r>
        <w:t>жизнедеятельности. Учебник 6 класс. Допущен Министерством просвещения РоссийскойФедерации».М.: Просвещение, 2021 г.</w:t>
      </w:r>
    </w:p>
    <w:p w:rsidR="00944ED7" w:rsidRDefault="000722FD">
      <w:pPr>
        <w:pStyle w:val="a4"/>
        <w:numPr>
          <w:ilvl w:val="0"/>
          <w:numId w:val="1"/>
        </w:numPr>
        <w:tabs>
          <w:tab w:val="left" w:pos="1121"/>
        </w:tabs>
        <w:spacing w:before="69"/>
        <w:ind w:hanging="241"/>
        <w:rPr>
          <w:sz w:val="24"/>
        </w:rPr>
      </w:pPr>
      <w:proofErr w:type="spellStart"/>
      <w:r>
        <w:rPr>
          <w:sz w:val="24"/>
        </w:rPr>
        <w:t>В.Поляков,В.Н.Латчук,М.И.Кузнецов,В.В.Марков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Основыбезопасности</w:t>
      </w:r>
      <w:proofErr w:type="spellEnd"/>
    </w:p>
    <w:p w:rsidR="00944ED7" w:rsidRDefault="000722FD">
      <w:pPr>
        <w:pStyle w:val="a3"/>
        <w:spacing w:before="34" w:line="271" w:lineRule="auto"/>
        <w:ind w:left="880" w:right="1205"/>
      </w:pPr>
      <w:r>
        <w:t>жизнедеятельности.Учебник</w:t>
      </w:r>
      <w:r w:rsidR="00B625B5">
        <w:t>7</w:t>
      </w:r>
      <w:r>
        <w:t>класс.РекомендованоМинистерствомобразованияинаукиРоссийской Федерации». М.:Дрофа, 2018 г.</w:t>
      </w:r>
    </w:p>
    <w:p w:rsidR="00944ED7" w:rsidRDefault="000722FD">
      <w:pPr>
        <w:pStyle w:val="a4"/>
        <w:numPr>
          <w:ilvl w:val="0"/>
          <w:numId w:val="1"/>
        </w:numPr>
        <w:tabs>
          <w:tab w:val="left" w:pos="1121"/>
        </w:tabs>
        <w:spacing w:before="70" w:line="283" w:lineRule="auto"/>
        <w:ind w:left="880" w:right="273" w:firstLine="0"/>
        <w:rPr>
          <w:sz w:val="24"/>
        </w:rPr>
      </w:pPr>
      <w:r>
        <w:rPr>
          <w:sz w:val="24"/>
        </w:rPr>
        <w:t>Б.О.Хренников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.В.Гололобов,Л.И.Льняная,М.В.Маслов;подред.С.Н.Егорова. Основыбезопасности жизнедеятельности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методическое пособие для учителя к завершённой предметнойлинииучебников</w:t>
      </w:r>
    </w:p>
    <w:p w:rsidR="00944ED7" w:rsidRDefault="000722FD">
      <w:pPr>
        <w:pStyle w:val="a3"/>
        <w:spacing w:line="283" w:lineRule="auto"/>
        <w:ind w:left="880"/>
      </w:pPr>
      <w:r>
        <w:t>подредакциейС.Н.Егорова</w:t>
      </w:r>
      <w:proofErr w:type="gramStart"/>
      <w:r>
        <w:t>«О</w:t>
      </w:r>
      <w:proofErr w:type="gramEnd"/>
      <w:r>
        <w:t>сновыбезопасностижизнедеятельности.5класс», «Основыб</w:t>
      </w:r>
      <w:r w:rsidR="00B625B5">
        <w:t>езопасности жизнедеятельности. 7</w:t>
      </w:r>
      <w:r>
        <w:t xml:space="preserve"> класс», «Основы безопасности жизнедеятельности. 7класс»,«Основыбезопасностижизнедеятельности.8класс»,«Основыбезопасности</w:t>
      </w:r>
    </w:p>
    <w:p w:rsidR="00944ED7" w:rsidRDefault="000722FD">
      <w:pPr>
        <w:pStyle w:val="a3"/>
        <w:ind w:left="880"/>
      </w:pPr>
      <w:r>
        <w:t>жизнедеятельности.9класс»</w:t>
      </w:r>
      <w:proofErr w:type="gramStart"/>
      <w:r>
        <w:t>.-</w:t>
      </w:r>
      <w:proofErr w:type="gramEnd"/>
      <w:r>
        <w:t>Москва:Просвещение,2021.</w:t>
      </w:r>
    </w:p>
    <w:p w:rsidR="00944ED7" w:rsidRDefault="00944ED7">
      <w:pPr>
        <w:pStyle w:val="a3"/>
        <w:spacing w:before="11"/>
        <w:ind w:left="0"/>
        <w:rPr>
          <w:sz w:val="18"/>
        </w:rPr>
      </w:pPr>
    </w:p>
    <w:p w:rsidR="00944ED7" w:rsidRDefault="000722FD">
      <w:pPr>
        <w:pStyle w:val="1"/>
        <w:spacing w:before="90"/>
        <w:ind w:left="880"/>
      </w:pPr>
      <w:r>
        <w:t>ЦИФРОВЫЕОБРАЗОВАТЕЛЬНЫЕРЕСУРСЫИРЕСУРСЫСЕТИИНТЕРНЕТ</w:t>
      </w:r>
    </w:p>
    <w:p w:rsidR="00944ED7" w:rsidRDefault="000722FD">
      <w:pPr>
        <w:pStyle w:val="a3"/>
        <w:spacing w:before="158" w:line="283" w:lineRule="auto"/>
        <w:ind w:left="880" w:right="5512"/>
      </w:pPr>
      <w:r>
        <w:t xml:space="preserve">https://media.prosv.ru/ - </w:t>
      </w:r>
      <w:proofErr w:type="spellStart"/>
      <w:r>
        <w:t>Медиатекаhttps</w:t>
      </w:r>
      <w:proofErr w:type="spellEnd"/>
      <w:r>
        <w:t>://</w:t>
      </w:r>
      <w:proofErr w:type="spellStart"/>
      <w:r>
        <w:t>lecta.ru</w:t>
      </w:r>
      <w:proofErr w:type="spellEnd"/>
      <w:r>
        <w:t>/</w:t>
      </w:r>
      <w:proofErr w:type="spellStart"/>
      <w:r>
        <w:t>uchitelyu-Электронныеучебники</w:t>
      </w:r>
      <w:proofErr w:type="spellEnd"/>
    </w:p>
    <w:p w:rsidR="00944ED7" w:rsidRDefault="000722FD">
      <w:pPr>
        <w:pStyle w:val="a3"/>
        <w:spacing w:line="283" w:lineRule="auto"/>
        <w:ind w:left="880" w:right="1918"/>
      </w:pPr>
      <w:r>
        <w:t>https://videouroki.net/-Видеоурокивинтернет -</w:t>
      </w:r>
      <w:proofErr w:type="spellStart"/>
      <w:r>
        <w:t>сайтдляучителейhttps</w:t>
      </w:r>
      <w:proofErr w:type="spellEnd"/>
      <w:r>
        <w:t>://</w:t>
      </w:r>
      <w:proofErr w:type="spellStart"/>
      <w:r>
        <w:t>resh.edu.ru</w:t>
      </w:r>
      <w:proofErr w:type="spellEnd"/>
      <w:r>
        <w:t>/-</w:t>
      </w:r>
      <w:proofErr w:type="spellStart"/>
      <w:r>
        <w:t>Российскаяэлектронная</w:t>
      </w:r>
      <w:proofErr w:type="spellEnd"/>
      <w:r>
        <w:t xml:space="preserve"> школа</w:t>
      </w:r>
    </w:p>
    <w:p w:rsidR="00944ED7" w:rsidRDefault="000722FD">
      <w:pPr>
        <w:pStyle w:val="a3"/>
        <w:spacing w:line="283" w:lineRule="auto"/>
        <w:ind w:left="880" w:right="17"/>
      </w:pPr>
      <w:r>
        <w:t>https://infourok.ru/ - Официальный сайт ООО «</w:t>
      </w:r>
      <w:proofErr w:type="spellStart"/>
      <w:r>
        <w:t>Инфоурок</w:t>
      </w:r>
      <w:proofErr w:type="spellEnd"/>
      <w:r>
        <w:t xml:space="preserve">» - курсы, тесты, </w:t>
      </w:r>
      <w:proofErr w:type="spellStart"/>
      <w:r>
        <w:t>видеолекции</w:t>
      </w:r>
      <w:proofErr w:type="spellEnd"/>
      <w:r>
        <w:t xml:space="preserve">, материалы </w:t>
      </w:r>
      <w:proofErr w:type="spellStart"/>
      <w:r>
        <w:t>длучителей</w:t>
      </w:r>
      <w:proofErr w:type="spellEnd"/>
    </w:p>
    <w:p w:rsidR="00944ED7" w:rsidRDefault="000722FD">
      <w:pPr>
        <w:pStyle w:val="a3"/>
        <w:ind w:left="880"/>
      </w:pPr>
      <w:r>
        <w:t>https://</w:t>
      </w:r>
      <w:hyperlink r:id="rId6">
        <w:r>
          <w:t>www.youtube.com/</w:t>
        </w:r>
      </w:hyperlink>
      <w:r>
        <w:t>-тематическиевидео,презентации</w:t>
      </w:r>
    </w:p>
    <w:p w:rsidR="00944ED7" w:rsidRDefault="00944ED7">
      <w:pPr>
        <w:sectPr w:rsidR="00944ED7" w:rsidSect="00B625B5">
          <w:pgSz w:w="11900" w:h="16850"/>
          <w:pgMar w:top="1360" w:right="134" w:bottom="280" w:left="560" w:header="720" w:footer="720" w:gutter="0"/>
          <w:cols w:space="720"/>
        </w:sectPr>
      </w:pPr>
    </w:p>
    <w:p w:rsidR="00944ED7" w:rsidRDefault="000722FD">
      <w:pPr>
        <w:pStyle w:val="1"/>
        <w:spacing w:before="68"/>
        <w:ind w:left="880"/>
      </w:pPr>
      <w:r>
        <w:lastRenderedPageBreak/>
        <w:t>МАТЕРИАЛЬНО-ТЕХНИЧЕСКОЕОБЕСПЕЧЕНИЕОБРАЗОВАТЕЛЬНОГОПРОЦЕССА</w:t>
      </w:r>
    </w:p>
    <w:p w:rsidR="00944ED7" w:rsidRDefault="00944ED7">
      <w:pPr>
        <w:pStyle w:val="a3"/>
        <w:spacing w:before="8"/>
        <w:ind w:left="0"/>
        <w:rPr>
          <w:b/>
          <w:sz w:val="29"/>
        </w:rPr>
      </w:pPr>
    </w:p>
    <w:p w:rsidR="00944ED7" w:rsidRDefault="000722FD">
      <w:pPr>
        <w:ind w:left="880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944ED7" w:rsidRDefault="000722FD">
      <w:pPr>
        <w:pStyle w:val="a3"/>
        <w:spacing w:before="65" w:line="300" w:lineRule="auto"/>
        <w:ind w:left="880"/>
      </w:pPr>
      <w:r>
        <w:t>Мультимедийныйкомпьютер,интерактивнаяпанель,многофункциональноеустройство(принтер,копир,сканер), документкамера, аудиовизуальныепособия,стенды,плакаты</w:t>
      </w:r>
    </w:p>
    <w:p w:rsidR="00944ED7" w:rsidRDefault="00944ED7">
      <w:pPr>
        <w:pStyle w:val="a3"/>
        <w:spacing w:before="3"/>
        <w:ind w:left="0"/>
        <w:rPr>
          <w:sz w:val="23"/>
        </w:rPr>
      </w:pPr>
    </w:p>
    <w:p w:rsidR="00944ED7" w:rsidRDefault="000722FD">
      <w:pPr>
        <w:pStyle w:val="1"/>
        <w:ind w:left="880"/>
      </w:pPr>
      <w:r>
        <w:t>ОБОРУДОВАНИЕДЛЯПРОВЕДЕНИЯПРАКТИЧЕСКИХРАБОТ</w:t>
      </w:r>
    </w:p>
    <w:p w:rsidR="00944ED7" w:rsidRDefault="000722FD">
      <w:pPr>
        <w:pStyle w:val="a3"/>
        <w:spacing w:before="65"/>
        <w:ind w:left="880"/>
      </w:pPr>
      <w:r>
        <w:t>Средстваиндивидуальнойзащиты,перевязочныематериалы,компас,тренажёры,имитатор</w:t>
      </w:r>
    </w:p>
    <w:sectPr w:rsidR="00944ED7" w:rsidSect="00C450DC">
      <w:pgSz w:w="11900" w:h="16850"/>
      <w:pgMar w:top="1360" w:right="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20C"/>
    <w:multiLevelType w:val="hybridMultilevel"/>
    <w:tmpl w:val="FB58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374"/>
    <w:multiLevelType w:val="hybridMultilevel"/>
    <w:tmpl w:val="59DA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B85"/>
    <w:multiLevelType w:val="hybridMultilevel"/>
    <w:tmpl w:val="4F7CD93C"/>
    <w:lvl w:ilvl="0" w:tplc="90605720">
      <w:start w:val="1"/>
      <w:numFmt w:val="decimal"/>
      <w:lvlText w:val="%1)"/>
      <w:lvlJc w:val="left"/>
      <w:pPr>
        <w:ind w:left="107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04A57C">
      <w:start w:val="1"/>
      <w:numFmt w:val="decimal"/>
      <w:lvlText w:val="%2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18F136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3" w:tplc="3DD8F5A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5E36D968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5" w:tplc="278A5E24">
      <w:numFmt w:val="bullet"/>
      <w:lvlText w:val="•"/>
      <w:lvlJc w:val="left"/>
      <w:pPr>
        <w:ind w:left="5279" w:hanging="240"/>
      </w:pPr>
      <w:rPr>
        <w:rFonts w:hint="default"/>
        <w:lang w:val="ru-RU" w:eastAsia="en-US" w:bidi="ar-SA"/>
      </w:rPr>
    </w:lvl>
    <w:lvl w:ilvl="6" w:tplc="1DDCDB7A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7B888AEA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A440D1EC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3">
    <w:nsid w:val="0EC41649"/>
    <w:multiLevelType w:val="hybridMultilevel"/>
    <w:tmpl w:val="51F6CE2A"/>
    <w:lvl w:ilvl="0" w:tplc="CB52B07C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0B112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9880DDA6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AE684AA8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9872FDA8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E3BAEBF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E318D58A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AC802422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8034EF76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4">
    <w:nsid w:val="0FC24AB5"/>
    <w:multiLevelType w:val="hybridMultilevel"/>
    <w:tmpl w:val="B59A6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F7747F"/>
    <w:multiLevelType w:val="hybridMultilevel"/>
    <w:tmpl w:val="44304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06895"/>
    <w:multiLevelType w:val="hybridMultilevel"/>
    <w:tmpl w:val="5C12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7F61"/>
    <w:multiLevelType w:val="hybridMultilevel"/>
    <w:tmpl w:val="0CBE23F4"/>
    <w:lvl w:ilvl="0" w:tplc="8D90405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86268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2" w:tplc="B2DE8592">
      <w:numFmt w:val="bullet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3" w:tplc="CFDA6288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75CA32EE">
      <w:numFmt w:val="bullet"/>
      <w:lvlText w:val="•"/>
      <w:lvlJc w:val="left"/>
      <w:pPr>
        <w:ind w:left="5207" w:hanging="240"/>
      </w:pPr>
      <w:rPr>
        <w:rFonts w:hint="default"/>
        <w:lang w:val="ru-RU" w:eastAsia="en-US" w:bidi="ar-SA"/>
      </w:rPr>
    </w:lvl>
    <w:lvl w:ilvl="5" w:tplc="35D47024">
      <w:numFmt w:val="bullet"/>
      <w:lvlText w:val="•"/>
      <w:lvlJc w:val="left"/>
      <w:pPr>
        <w:ind w:left="6229" w:hanging="240"/>
      </w:pPr>
      <w:rPr>
        <w:rFonts w:hint="default"/>
        <w:lang w:val="ru-RU" w:eastAsia="en-US" w:bidi="ar-SA"/>
      </w:rPr>
    </w:lvl>
    <w:lvl w:ilvl="6" w:tplc="9850A2C4">
      <w:numFmt w:val="bullet"/>
      <w:lvlText w:val="•"/>
      <w:lvlJc w:val="left"/>
      <w:pPr>
        <w:ind w:left="7251" w:hanging="240"/>
      </w:pPr>
      <w:rPr>
        <w:rFonts w:hint="default"/>
        <w:lang w:val="ru-RU" w:eastAsia="en-US" w:bidi="ar-SA"/>
      </w:rPr>
    </w:lvl>
    <w:lvl w:ilvl="7" w:tplc="E13E9528">
      <w:numFmt w:val="bullet"/>
      <w:lvlText w:val="•"/>
      <w:lvlJc w:val="left"/>
      <w:pPr>
        <w:ind w:left="8273" w:hanging="240"/>
      </w:pPr>
      <w:rPr>
        <w:rFonts w:hint="default"/>
        <w:lang w:val="ru-RU" w:eastAsia="en-US" w:bidi="ar-SA"/>
      </w:rPr>
    </w:lvl>
    <w:lvl w:ilvl="8" w:tplc="BD6EA5FA">
      <w:numFmt w:val="bullet"/>
      <w:lvlText w:val="•"/>
      <w:lvlJc w:val="left"/>
      <w:pPr>
        <w:ind w:left="9295" w:hanging="240"/>
      </w:pPr>
      <w:rPr>
        <w:rFonts w:hint="default"/>
        <w:lang w:val="ru-RU" w:eastAsia="en-US" w:bidi="ar-SA"/>
      </w:rPr>
    </w:lvl>
  </w:abstractNum>
  <w:abstractNum w:abstractNumId="8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02439"/>
    <w:multiLevelType w:val="hybridMultilevel"/>
    <w:tmpl w:val="D4902A2C"/>
    <w:lvl w:ilvl="0" w:tplc="3EDE604A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E86DB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37763D2A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DF3CBF14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02DADFD2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 w:tplc="380A3464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63DC5698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7766E5F6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8" w:tplc="98BAC578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10">
    <w:nsid w:val="4BA82F29"/>
    <w:multiLevelType w:val="hybridMultilevel"/>
    <w:tmpl w:val="894C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102AB"/>
    <w:multiLevelType w:val="hybridMultilevel"/>
    <w:tmpl w:val="894C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E2DDD"/>
    <w:multiLevelType w:val="hybridMultilevel"/>
    <w:tmpl w:val="84542042"/>
    <w:lvl w:ilvl="0" w:tplc="E06894AA">
      <w:start w:val="1"/>
      <w:numFmt w:val="decimal"/>
      <w:lvlText w:val="%1."/>
      <w:lvlJc w:val="left"/>
      <w:pPr>
        <w:ind w:left="468" w:hanging="181"/>
        <w:jc w:val="left"/>
      </w:pPr>
      <w:rPr>
        <w:rFonts w:hint="default"/>
        <w:w w:val="100"/>
        <w:lang w:val="ru-RU" w:eastAsia="en-US" w:bidi="ar-SA"/>
      </w:rPr>
    </w:lvl>
    <w:lvl w:ilvl="1" w:tplc="DF1490BC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2" w:tplc="2A7AD7C0">
      <w:numFmt w:val="bullet"/>
      <w:lvlText w:val="•"/>
      <w:lvlJc w:val="left"/>
      <w:pPr>
        <w:ind w:left="2523" w:hanging="181"/>
      </w:pPr>
      <w:rPr>
        <w:rFonts w:hint="default"/>
        <w:lang w:val="ru-RU" w:eastAsia="en-US" w:bidi="ar-SA"/>
      </w:rPr>
    </w:lvl>
    <w:lvl w:ilvl="3" w:tplc="8CFE5C8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7AB277B2">
      <w:numFmt w:val="bullet"/>
      <w:lvlText w:val="•"/>
      <w:lvlJc w:val="left"/>
      <w:pPr>
        <w:ind w:left="4587" w:hanging="181"/>
      </w:pPr>
      <w:rPr>
        <w:rFonts w:hint="default"/>
        <w:lang w:val="ru-RU" w:eastAsia="en-US" w:bidi="ar-SA"/>
      </w:rPr>
    </w:lvl>
    <w:lvl w:ilvl="5" w:tplc="79A4071C">
      <w:numFmt w:val="bullet"/>
      <w:lvlText w:val="•"/>
      <w:lvlJc w:val="left"/>
      <w:pPr>
        <w:ind w:left="5619" w:hanging="181"/>
      </w:pPr>
      <w:rPr>
        <w:rFonts w:hint="default"/>
        <w:lang w:val="ru-RU" w:eastAsia="en-US" w:bidi="ar-SA"/>
      </w:rPr>
    </w:lvl>
    <w:lvl w:ilvl="6" w:tplc="38965D0E">
      <w:numFmt w:val="bullet"/>
      <w:lvlText w:val="•"/>
      <w:lvlJc w:val="left"/>
      <w:pPr>
        <w:ind w:left="6651" w:hanging="181"/>
      </w:pPr>
      <w:rPr>
        <w:rFonts w:hint="default"/>
        <w:lang w:val="ru-RU" w:eastAsia="en-US" w:bidi="ar-SA"/>
      </w:rPr>
    </w:lvl>
    <w:lvl w:ilvl="7" w:tplc="694E35D6">
      <w:numFmt w:val="bullet"/>
      <w:lvlText w:val="•"/>
      <w:lvlJc w:val="left"/>
      <w:pPr>
        <w:ind w:left="7683" w:hanging="181"/>
      </w:pPr>
      <w:rPr>
        <w:rFonts w:hint="default"/>
        <w:lang w:val="ru-RU" w:eastAsia="en-US" w:bidi="ar-SA"/>
      </w:rPr>
    </w:lvl>
    <w:lvl w:ilvl="8" w:tplc="C44411AC">
      <w:numFmt w:val="bullet"/>
      <w:lvlText w:val="•"/>
      <w:lvlJc w:val="left"/>
      <w:pPr>
        <w:ind w:left="8715" w:hanging="181"/>
      </w:pPr>
      <w:rPr>
        <w:rFonts w:hint="default"/>
        <w:lang w:val="ru-RU" w:eastAsia="en-US" w:bidi="ar-SA"/>
      </w:rPr>
    </w:lvl>
  </w:abstractNum>
  <w:abstractNum w:abstractNumId="13">
    <w:nsid w:val="655829C0"/>
    <w:multiLevelType w:val="hybridMultilevel"/>
    <w:tmpl w:val="894C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11915"/>
    <w:multiLevelType w:val="hybridMultilevel"/>
    <w:tmpl w:val="FF82C3C8"/>
    <w:lvl w:ilvl="0" w:tplc="019E46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B30BF"/>
    <w:multiLevelType w:val="hybridMultilevel"/>
    <w:tmpl w:val="AD12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76320"/>
    <w:multiLevelType w:val="hybridMultilevel"/>
    <w:tmpl w:val="C904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16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44ED7"/>
    <w:rsid w:val="00027513"/>
    <w:rsid w:val="00070D33"/>
    <w:rsid w:val="000722FD"/>
    <w:rsid w:val="000D3580"/>
    <w:rsid w:val="000E0080"/>
    <w:rsid w:val="00213DD6"/>
    <w:rsid w:val="00252EC8"/>
    <w:rsid w:val="00306E42"/>
    <w:rsid w:val="00383D08"/>
    <w:rsid w:val="003F36A9"/>
    <w:rsid w:val="00654ED2"/>
    <w:rsid w:val="006A1FF3"/>
    <w:rsid w:val="006F7830"/>
    <w:rsid w:val="00701750"/>
    <w:rsid w:val="0075241F"/>
    <w:rsid w:val="007D54C7"/>
    <w:rsid w:val="007E4F56"/>
    <w:rsid w:val="008E3144"/>
    <w:rsid w:val="00944ED7"/>
    <w:rsid w:val="009D4E7C"/>
    <w:rsid w:val="00B625B5"/>
    <w:rsid w:val="00B75576"/>
    <w:rsid w:val="00C450DC"/>
    <w:rsid w:val="00D45719"/>
    <w:rsid w:val="00DA5C3D"/>
    <w:rsid w:val="00EE63F0"/>
    <w:rsid w:val="00F3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0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450DC"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0DC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450DC"/>
    <w:pPr>
      <w:ind w:left="107" w:hanging="241"/>
    </w:pPr>
  </w:style>
  <w:style w:type="paragraph" w:customStyle="1" w:styleId="TableParagraph">
    <w:name w:val="Table Paragraph"/>
    <w:basedOn w:val="a"/>
    <w:uiPriority w:val="1"/>
    <w:qFormat/>
    <w:rsid w:val="00C450DC"/>
    <w:pPr>
      <w:spacing w:before="83"/>
      <w:ind w:left="75"/>
    </w:pPr>
  </w:style>
  <w:style w:type="paragraph" w:styleId="a5">
    <w:name w:val="header"/>
    <w:basedOn w:val="a"/>
    <w:link w:val="a6"/>
    <w:uiPriority w:val="99"/>
    <w:unhideWhenUsed/>
    <w:rsid w:val="003F36A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3F36A9"/>
    <w:rPr>
      <w:rFonts w:eastAsiaTheme="minorEastAsia"/>
    </w:rPr>
  </w:style>
  <w:style w:type="paragraph" w:customStyle="1" w:styleId="Default">
    <w:name w:val="Default"/>
    <w:rsid w:val="00654ED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6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3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6952</Words>
  <Characters>39630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pm8</cp:lastModifiedBy>
  <cp:revision>7</cp:revision>
  <cp:lastPrinted>2022-10-15T09:15:00Z</cp:lastPrinted>
  <dcterms:created xsi:type="dcterms:W3CDTF">2022-11-10T10:23:00Z</dcterms:created>
  <dcterms:modified xsi:type="dcterms:W3CDTF">2023-11-07T09:26:00Z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</Properties>
</file>