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2B" w:rsidRDefault="00C2162B" w:rsidP="00D2610F">
      <w:pPr>
        <w:pStyle w:val="30"/>
        <w:shd w:val="clear" w:color="auto" w:fill="auto"/>
        <w:ind w:right="20"/>
      </w:pPr>
      <w:r>
        <w:rPr>
          <w:color w:val="000000"/>
        </w:rPr>
        <w:t xml:space="preserve">Аннотация к рабочей программе по учебному </w:t>
      </w:r>
      <w:r w:rsidR="00D2610F">
        <w:rPr>
          <w:color w:val="000000"/>
        </w:rPr>
        <w:t xml:space="preserve">курсу </w:t>
      </w:r>
      <w:r>
        <w:rPr>
          <w:color w:val="000000"/>
        </w:rPr>
        <w:t>«</w:t>
      </w:r>
      <w:r w:rsidR="00D2610F">
        <w:rPr>
          <w:color w:val="000000"/>
        </w:rPr>
        <w:t>Азбука безопасности</w:t>
      </w:r>
      <w:r>
        <w:rPr>
          <w:color w:val="000000"/>
        </w:rPr>
        <w:t>»</w:t>
      </w:r>
      <w:r w:rsidR="00D2610F">
        <w:t xml:space="preserve"> 5</w:t>
      </w:r>
      <w:r w:rsidR="00D2610F">
        <w:rPr>
          <w:color w:val="000000"/>
        </w:rPr>
        <w:t>-7</w:t>
      </w:r>
      <w:r>
        <w:rPr>
          <w:color w:val="000000"/>
        </w:rPr>
        <w:t xml:space="preserve"> классы</w:t>
      </w:r>
    </w:p>
    <w:p w:rsidR="005C2EA6" w:rsidRDefault="005C2EA6" w:rsidP="005C2EA6">
      <w:pPr>
        <w:pStyle w:val="Default"/>
        <w:jc w:val="both"/>
      </w:pPr>
      <w:r w:rsidRPr="00D67255">
        <w:rPr>
          <w:rFonts w:eastAsia="Times New Roman"/>
        </w:rPr>
        <w:t xml:space="preserve"> </w:t>
      </w:r>
      <w:proofErr w:type="spellStart"/>
      <w:r>
        <w:t>Рабочая</w:t>
      </w:r>
      <w:proofErr w:type="spellEnd"/>
      <w:r>
        <w:t xml:space="preserve"> программа разработана на основании: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ООО-2021);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>Уставом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5C2EA6" w:rsidRDefault="005C2EA6" w:rsidP="005C2EA6">
      <w:pPr>
        <w:pStyle w:val="Default"/>
        <w:numPr>
          <w:ilvl w:val="0"/>
          <w:numId w:val="3"/>
        </w:numPr>
        <w:jc w:val="both"/>
      </w:pPr>
      <w:r>
        <w:t>Учебным и календарным планом МБОУ «</w:t>
      </w:r>
      <w:proofErr w:type="spellStart"/>
      <w:r>
        <w:t>Баклановская</w:t>
      </w:r>
      <w:proofErr w:type="spellEnd"/>
      <w:r>
        <w:t xml:space="preserve"> СОШ</w:t>
      </w:r>
      <w:r>
        <w:rPr>
          <w:sz w:val="28"/>
          <w:szCs w:val="28"/>
        </w:rPr>
        <w:t xml:space="preserve">»; </w:t>
      </w:r>
    </w:p>
    <w:p w:rsidR="00C2162B" w:rsidRDefault="00C2162B" w:rsidP="00C2162B">
      <w:pPr>
        <w:pStyle w:val="30"/>
        <w:shd w:val="clear" w:color="auto" w:fill="auto"/>
        <w:spacing w:line="274" w:lineRule="exact"/>
        <w:ind w:firstLine="740"/>
        <w:jc w:val="left"/>
      </w:pPr>
      <w:r>
        <w:rPr>
          <w:rStyle w:val="31"/>
        </w:rPr>
        <w:t xml:space="preserve">Предметными результатами освоения </w:t>
      </w:r>
      <w:r>
        <w:rPr>
          <w:color w:val="000000"/>
        </w:rPr>
        <w:t xml:space="preserve">рабочей программы по учебному </w:t>
      </w:r>
      <w:r w:rsidR="00D2610F">
        <w:rPr>
          <w:color w:val="000000"/>
        </w:rPr>
        <w:t xml:space="preserve">курсу </w:t>
      </w:r>
      <w:r>
        <w:rPr>
          <w:color w:val="000000"/>
        </w:rPr>
        <w:t>«</w:t>
      </w:r>
      <w:r w:rsidR="00D2610F">
        <w:rPr>
          <w:color w:val="000000"/>
        </w:rPr>
        <w:t>Азбука безопасности</w:t>
      </w:r>
      <w:r>
        <w:rPr>
          <w:color w:val="000000"/>
        </w:rPr>
        <w:t xml:space="preserve">» </w:t>
      </w:r>
      <w:r>
        <w:rPr>
          <w:rStyle w:val="31"/>
        </w:rPr>
        <w:t>являются: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74" w:lineRule="exact"/>
        <w:ind w:firstLine="320"/>
      </w:pPr>
      <w:r>
        <w:rPr>
          <w:color w:val="000000"/>
        </w:rPr>
        <w:t>формирование убеждения в необходимости безопасного и здорового образа жизни;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понимание личной и общественной значимости современной культуры безопасности жизнедеятельности;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74" w:lineRule="exact"/>
        <w:ind w:firstLine="320"/>
      </w:pPr>
      <w:r>
        <w:rPr>
          <w:color w:val="000000"/>
        </w:rPr>
        <w:t>понимание необходимости подготовки граждан к защите Отечества;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line="274" w:lineRule="exact"/>
        <w:ind w:firstLine="320"/>
      </w:pPr>
      <w:r>
        <w:rPr>
          <w:color w:val="000000"/>
        </w:rPr>
        <w:t xml:space="preserve">формирование </w:t>
      </w:r>
      <w:proofErr w:type="spellStart"/>
      <w:r>
        <w:rPr>
          <w:color w:val="000000"/>
        </w:rPr>
        <w:t>антиэкстремистской</w:t>
      </w:r>
      <w:proofErr w:type="spellEnd"/>
      <w:r>
        <w:rPr>
          <w:color w:val="000000"/>
        </w:rPr>
        <w:t xml:space="preserve"> и антитеррористической личностной позиции;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645"/>
        </w:tabs>
        <w:spacing w:line="274" w:lineRule="exact"/>
        <w:ind w:firstLine="320"/>
      </w:pPr>
      <w:r>
        <w:rPr>
          <w:color w:val="000000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firstLine="320"/>
      </w:pPr>
      <w:r>
        <w:rPr>
          <w:color w:val="000000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line="274" w:lineRule="exact"/>
        <w:ind w:firstLine="320"/>
      </w:pPr>
      <w:r>
        <w:rPr>
          <w:color w:val="000000"/>
        </w:rPr>
        <w:t>умение оказать первую помощь пострадавшим;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firstLine="320"/>
      </w:pPr>
      <w:r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firstLine="320"/>
      </w:pPr>
      <w:r>
        <w:rPr>
          <w:color w:val="00000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2162B" w:rsidRDefault="00C2162B" w:rsidP="00C2162B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line="274" w:lineRule="exact"/>
        <w:ind w:firstLine="320"/>
      </w:pPr>
      <w:r>
        <w:rPr>
          <w:color w:val="00000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2162B" w:rsidRDefault="00C2162B" w:rsidP="00C2162B">
      <w:pPr>
        <w:pStyle w:val="20"/>
        <w:shd w:val="clear" w:color="auto" w:fill="auto"/>
        <w:tabs>
          <w:tab w:val="left" w:pos="8290"/>
        </w:tabs>
        <w:spacing w:line="274" w:lineRule="exact"/>
        <w:ind w:left="740"/>
      </w:pPr>
      <w:r>
        <w:rPr>
          <w:rStyle w:val="21"/>
        </w:rPr>
        <w:t xml:space="preserve">Содержание программы </w:t>
      </w:r>
      <w:r>
        <w:rPr>
          <w:color w:val="000000"/>
        </w:rPr>
        <w:t xml:space="preserve">представлено следующими </w:t>
      </w:r>
      <w:proofErr w:type="spellStart"/>
      <w:proofErr w:type="gramStart"/>
      <w:r>
        <w:rPr>
          <w:color w:val="000000"/>
        </w:rPr>
        <w:t>разделами:планируемые</w:t>
      </w:r>
      <w:proofErr w:type="spellEnd"/>
      <w:proofErr w:type="gramEnd"/>
    </w:p>
    <w:p w:rsidR="00C2162B" w:rsidRPr="00C2162B" w:rsidRDefault="00C2162B" w:rsidP="00C2162B">
      <w:pPr>
        <w:pStyle w:val="20"/>
        <w:shd w:val="clear" w:color="auto" w:fill="auto"/>
        <w:spacing w:line="274" w:lineRule="exact"/>
        <w:rPr>
          <w:sz w:val="24"/>
          <w:szCs w:val="24"/>
        </w:rPr>
      </w:pPr>
      <w:r>
        <w:rPr>
          <w:color w:val="000000"/>
        </w:rPr>
        <w:t>результаты изучения учебного предмета, содержание учебного предмета,</w:t>
      </w:r>
      <w:r w:rsidR="00D2610F">
        <w:rPr>
          <w:color w:val="000000"/>
        </w:rPr>
        <w:t xml:space="preserve"> </w:t>
      </w:r>
      <w:r>
        <w:rPr>
          <w:color w:val="000000"/>
        </w:rPr>
        <w:t>тематическое планирование с указанием количества часов отводимых на изучение каждой темы, приложение 1(календарно-тематическое</w:t>
      </w:r>
      <w:r>
        <w:rPr>
          <w:color w:val="000000"/>
        </w:rPr>
        <w:t> </w:t>
      </w:r>
      <w:r>
        <w:rPr>
          <w:color w:val="000000"/>
        </w:rPr>
        <w:t>планирование</w:t>
      </w:r>
      <w:proofErr w:type="gramStart"/>
      <w:r>
        <w:rPr>
          <w:color w:val="000000"/>
        </w:rPr>
        <w:t>).</w:t>
      </w:r>
      <w:r>
        <w:rPr>
          <w:color w:val="000000"/>
        </w:rPr>
        <w:br/>
        <w:t>Согласно</w:t>
      </w:r>
      <w:proofErr w:type="gramEnd"/>
      <w:r w:rsidR="005C2EA6">
        <w:rPr>
          <w:color w:val="000000"/>
        </w:rPr>
        <w:t xml:space="preserve"> учебному плану  МБОУ «Баклановская</w:t>
      </w:r>
      <w:bookmarkStart w:id="0" w:name="_GoBack"/>
      <w:bookmarkEnd w:id="0"/>
      <w:r>
        <w:rPr>
          <w:color w:val="000000"/>
        </w:rPr>
        <w:t xml:space="preserve"> СОШ» на изучение </w:t>
      </w:r>
      <w:r w:rsidR="00D2610F">
        <w:rPr>
          <w:color w:val="000000"/>
        </w:rPr>
        <w:t>курса</w:t>
      </w:r>
      <w:r>
        <w:rPr>
          <w:color w:val="000000"/>
        </w:rPr>
        <w:t xml:space="preserve"> «</w:t>
      </w:r>
      <w:r w:rsidR="00D2610F">
        <w:rPr>
          <w:color w:val="000000"/>
        </w:rPr>
        <w:t>Азбука безопасности</w:t>
      </w:r>
      <w:r>
        <w:rPr>
          <w:color w:val="000000"/>
        </w:rPr>
        <w:t>» отводится на каждый класс по одному часу в неделю, тридцать четыре</w:t>
      </w:r>
      <w:r>
        <w:rPr>
          <w:color w:val="000000"/>
        </w:rPr>
        <w:t> </w:t>
      </w:r>
      <w:r>
        <w:rPr>
          <w:color w:val="000000"/>
        </w:rPr>
        <w:t>часа</w:t>
      </w:r>
      <w:r>
        <w:rPr>
          <w:color w:val="000000"/>
        </w:rPr>
        <w:t> </w:t>
      </w:r>
      <w:r>
        <w:rPr>
          <w:color w:val="000000"/>
        </w:rPr>
        <w:t>в</w:t>
      </w:r>
      <w:r>
        <w:rPr>
          <w:color w:val="000000"/>
        </w:rPr>
        <w:t> </w:t>
      </w:r>
      <w:r>
        <w:rPr>
          <w:color w:val="000000"/>
        </w:rPr>
        <w:t>год.</w:t>
      </w:r>
      <w:r>
        <w:rPr>
          <w:color w:val="000000"/>
          <w:sz w:val="24"/>
          <w:szCs w:val="24"/>
        </w:rPr>
        <w:br/>
      </w:r>
    </w:p>
    <w:sectPr w:rsidR="00C2162B" w:rsidRPr="00C2162B" w:rsidSect="00E9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7E4"/>
    <w:multiLevelType w:val="multilevel"/>
    <w:tmpl w:val="5AEC98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6189"/>
    <w:multiLevelType w:val="multilevel"/>
    <w:tmpl w:val="0C94E1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B"/>
    <w:rsid w:val="005C2EA6"/>
    <w:rsid w:val="00A72767"/>
    <w:rsid w:val="00C2162B"/>
    <w:rsid w:val="00D2610F"/>
    <w:rsid w:val="00D33FBF"/>
    <w:rsid w:val="00E96D10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4A53-618B-439A-B0E2-7758B08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216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6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216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16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Основной текст (3) + Не полужирный"/>
    <w:basedOn w:val="3"/>
    <w:rsid w:val="00C21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21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5C2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Абаев</cp:lastModifiedBy>
  <cp:revision>3</cp:revision>
  <dcterms:created xsi:type="dcterms:W3CDTF">2022-12-24T05:05:00Z</dcterms:created>
  <dcterms:modified xsi:type="dcterms:W3CDTF">2022-12-24T05:10:00Z</dcterms:modified>
</cp:coreProperties>
</file>